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7FB5F" w14:textId="77777777" w:rsidR="00C26523" w:rsidRDefault="00C26523" w:rsidP="00C26523">
      <w:pPr>
        <w:spacing w:after="0"/>
      </w:pPr>
    </w:p>
    <w:p w14:paraId="2AA3468D" w14:textId="77777777" w:rsidR="001554EC" w:rsidRDefault="001554EC" w:rsidP="00C26523">
      <w:pPr>
        <w:spacing w:after="0"/>
      </w:pPr>
    </w:p>
    <w:p w14:paraId="54D65D4C" w14:textId="77777777" w:rsidR="001554EC" w:rsidRDefault="001554EC" w:rsidP="00C26523">
      <w:pPr>
        <w:spacing w:after="0"/>
      </w:pPr>
    </w:p>
    <w:p w14:paraId="3EC610CA" w14:textId="77777777" w:rsidR="001554EC" w:rsidRDefault="001554EC" w:rsidP="00C26523">
      <w:pPr>
        <w:spacing w:after="0"/>
      </w:pPr>
    </w:p>
    <w:p w14:paraId="4F7EE99A" w14:textId="77777777" w:rsidR="001554EC" w:rsidRDefault="00960CAF" w:rsidP="00085D00">
      <w:pPr>
        <w:tabs>
          <w:tab w:val="left" w:pos="7035"/>
        </w:tabs>
        <w:spacing w:after="0"/>
        <w:jc w:val="center"/>
      </w:pPr>
      <w:r>
        <w:rPr>
          <w:noProof/>
        </w:rPr>
        <w:drawing>
          <wp:inline distT="0" distB="0" distL="0" distR="0" wp14:anchorId="30FA2DE4" wp14:editId="08BF5222">
            <wp:extent cx="5943600" cy="38061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806190"/>
                    </a:xfrm>
                    <a:prstGeom prst="rect">
                      <a:avLst/>
                    </a:prstGeom>
                    <a:noFill/>
                    <a:ln>
                      <a:noFill/>
                    </a:ln>
                  </pic:spPr>
                </pic:pic>
              </a:graphicData>
            </a:graphic>
          </wp:inline>
        </w:drawing>
      </w:r>
    </w:p>
    <w:p w14:paraId="52D49914" w14:textId="77777777" w:rsidR="001554EC" w:rsidRDefault="001554EC" w:rsidP="00C26523">
      <w:pPr>
        <w:spacing w:after="0"/>
      </w:pPr>
    </w:p>
    <w:p w14:paraId="41016FD4" w14:textId="77777777" w:rsidR="001554EC" w:rsidRDefault="001554EC" w:rsidP="001554EC">
      <w:pPr>
        <w:spacing w:after="0"/>
        <w:jc w:val="center"/>
      </w:pPr>
    </w:p>
    <w:p w14:paraId="6F2BF081" w14:textId="77777777" w:rsidR="00C26523" w:rsidRPr="00FA1B5F" w:rsidRDefault="00C26523" w:rsidP="00C26523">
      <w:pPr>
        <w:spacing w:after="0" w:line="240" w:lineRule="auto"/>
        <w:jc w:val="center"/>
        <w:rPr>
          <w:rFonts w:ascii="Arial Narrow" w:hAnsi="Arial Narrow"/>
          <w:color w:val="B2B2B2"/>
          <w:sz w:val="40"/>
        </w:rPr>
      </w:pPr>
      <w:r w:rsidRPr="00FA1B5F">
        <w:rPr>
          <w:rFonts w:ascii="Arial Narrow" w:hAnsi="Arial Narrow"/>
          <w:color w:val="B2B2B2"/>
          <w:sz w:val="40"/>
          <w14:textFill>
            <w14:solidFill>
              <w14:srgbClr w14:val="B2B2B2">
                <w14:lumMod w14:val="50000"/>
              </w14:srgbClr>
            </w14:solidFill>
          </w14:textFill>
        </w:rPr>
        <w:t>www.</w:t>
      </w:r>
      <w:r w:rsidR="001554EC">
        <w:rPr>
          <w:rFonts w:ascii="Arial Narrow" w:hAnsi="Arial Narrow"/>
          <w:color w:val="B2B2B2"/>
          <w:sz w:val="40"/>
          <w14:textFill>
            <w14:solidFill>
              <w14:srgbClr w14:val="B2B2B2">
                <w14:lumMod w14:val="50000"/>
              </w14:srgbClr>
            </w14:solidFill>
          </w14:textFill>
        </w:rPr>
        <w:t>ShopLocalArtistsWeek</w:t>
      </w:r>
      <w:r w:rsidRPr="00FA1B5F">
        <w:rPr>
          <w:rFonts w:ascii="Arial Narrow" w:hAnsi="Arial Narrow"/>
          <w:color w:val="B2B2B2"/>
          <w:sz w:val="40"/>
          <w14:textFill>
            <w14:solidFill>
              <w14:srgbClr w14:val="B2B2B2">
                <w14:lumMod w14:val="50000"/>
              </w14:srgbClr>
            </w14:solidFill>
          </w14:textFill>
        </w:rPr>
        <w:t>.org</w:t>
      </w:r>
    </w:p>
    <w:p w14:paraId="03B67290" w14:textId="77777777" w:rsidR="00C26523" w:rsidRDefault="00C26523"/>
    <w:p w14:paraId="0955AECB" w14:textId="77777777" w:rsidR="00C26523" w:rsidRDefault="00C26523"/>
    <w:p w14:paraId="371F693B" w14:textId="77777777" w:rsidR="00C26523" w:rsidRDefault="00C26523" w:rsidP="00C26523">
      <w:pPr>
        <w:jc w:val="center"/>
        <w:rPr>
          <w:rFonts w:ascii="Arial Narrow" w:hAnsi="Arial Narrow" w:cs="Arial"/>
          <w:color w:val="808080" w:themeColor="background1" w:themeShade="80"/>
          <w:sz w:val="56"/>
        </w:rPr>
      </w:pPr>
    </w:p>
    <w:p w14:paraId="4B14BAD9" w14:textId="77777777" w:rsidR="00C26523" w:rsidRPr="00CD1693" w:rsidRDefault="00CD1693" w:rsidP="001554EC">
      <w:pPr>
        <w:jc w:val="center"/>
        <w:rPr>
          <w:rFonts w:ascii="Arial Narrow" w:hAnsi="Arial Narrow" w:cs="Arial"/>
          <w:b/>
          <w:sz w:val="108"/>
          <w:szCs w:val="108"/>
        </w:rPr>
      </w:pPr>
      <w:r w:rsidRPr="00CD1693">
        <w:rPr>
          <w:rFonts w:ascii="Arial Narrow" w:hAnsi="Arial Narrow" w:cs="Arial"/>
          <w:b/>
          <w:color w:val="808080" w:themeColor="background1" w:themeShade="80"/>
          <w:sz w:val="108"/>
          <w:szCs w:val="108"/>
        </w:rPr>
        <w:t xml:space="preserve">HOW </w:t>
      </w:r>
      <w:r w:rsidR="00C26523" w:rsidRPr="00CD1693">
        <w:rPr>
          <w:rFonts w:ascii="Arial Narrow" w:hAnsi="Arial Narrow" w:cs="Arial"/>
          <w:b/>
          <w:color w:val="808080" w:themeColor="background1" w:themeShade="80"/>
          <w:sz w:val="108"/>
          <w:szCs w:val="108"/>
        </w:rPr>
        <w:t>TO PARTNER</w:t>
      </w:r>
      <w:r w:rsidR="00C26523" w:rsidRPr="00CD1693">
        <w:rPr>
          <w:rFonts w:ascii="Arial Narrow" w:hAnsi="Arial Narrow" w:cs="Arial"/>
          <w:b/>
          <w:sz w:val="108"/>
          <w:szCs w:val="108"/>
        </w:rPr>
        <w:br w:type="page"/>
      </w:r>
    </w:p>
    <w:p w14:paraId="7550FC6F" w14:textId="77777777" w:rsidR="00C26523" w:rsidRPr="00780C8F" w:rsidRDefault="00C26523" w:rsidP="00780C8F">
      <w:pPr>
        <w:spacing w:after="0"/>
        <w:rPr>
          <w:rFonts w:ascii="Arial" w:hAnsi="Arial" w:cs="Arial"/>
          <w:b/>
        </w:rPr>
      </w:pPr>
      <w:r w:rsidRPr="00780C8F">
        <w:rPr>
          <w:rFonts w:ascii="Arial" w:hAnsi="Arial" w:cs="Arial"/>
          <w:b/>
        </w:rPr>
        <w:lastRenderedPageBreak/>
        <w:t xml:space="preserve">Happy National </w:t>
      </w:r>
      <w:r w:rsidR="001554EC">
        <w:rPr>
          <w:rFonts w:ascii="Arial" w:hAnsi="Arial" w:cs="Arial"/>
          <w:b/>
        </w:rPr>
        <w:t xml:space="preserve">Shop Local Artists </w:t>
      </w:r>
      <w:r w:rsidRPr="00780C8F">
        <w:rPr>
          <w:rFonts w:ascii="Arial" w:hAnsi="Arial" w:cs="Arial"/>
          <w:b/>
        </w:rPr>
        <w:t>Week!</w:t>
      </w:r>
    </w:p>
    <w:p w14:paraId="3EF113DA" w14:textId="77777777" w:rsidR="00780C8F" w:rsidRDefault="00780C8F" w:rsidP="00780C8F">
      <w:pPr>
        <w:spacing w:after="0"/>
        <w:rPr>
          <w:rFonts w:ascii="Arial" w:hAnsi="Arial" w:cs="Arial"/>
        </w:rPr>
      </w:pPr>
    </w:p>
    <w:p w14:paraId="419370D4" w14:textId="77777777" w:rsidR="004B0897" w:rsidRDefault="004B0897" w:rsidP="00DF0598">
      <w:pPr>
        <w:autoSpaceDE w:val="0"/>
        <w:autoSpaceDN w:val="0"/>
        <w:adjustRightInd w:val="0"/>
        <w:rPr>
          <w:rFonts w:ascii="Arial" w:hAnsi="Arial" w:cs="Arial"/>
          <w:color w:val="000000"/>
        </w:rPr>
      </w:pPr>
      <w:r w:rsidRPr="004B0897">
        <w:rPr>
          <w:rFonts w:ascii="Arial" w:hAnsi="Arial" w:cs="Arial"/>
          <w:color w:val="000000"/>
        </w:rPr>
        <w:t xml:space="preserve">Shop Local Artists Week began as a local initiative sponsored by the </w:t>
      </w:r>
      <w:hyperlink r:id="rId8" w:history="1">
        <w:r w:rsidRPr="004B0897">
          <w:rPr>
            <w:rStyle w:val="Hyperlink"/>
            <w:rFonts w:ascii="Arial" w:hAnsi="Arial" w:cs="Arial"/>
          </w:rPr>
          <w:t>Northshore Cultural Economy Coalition</w:t>
        </w:r>
      </w:hyperlink>
      <w:r w:rsidRPr="004B0897">
        <w:rPr>
          <w:rFonts w:ascii="Arial" w:hAnsi="Arial" w:cs="Arial"/>
          <w:color w:val="000000"/>
        </w:rPr>
        <w:t xml:space="preserve"> (CEC)—located in Slidell, Louisiana—in December of 2016. It included a small event at the East St. Tammany Chamber of Commerce’s first floor Art Marketplace, showcasing visual art and artists, as well as local authors with a book signing and reading event. Shortly after, Northshore CEC Chair Kim Bergeron presented a proposed resolution to Louisiana State Senator Sharon Hewitt, asking for her support to recognize Shop Local Artists Week as a statewide initiative beginning in 2017. Senator Hewitt enlisted the support of Representative Greg Cromer, and the two were instrumental in pushing the resolution through. In April 2017, the resulting Concurrent Resolution, SCR20, was adopted with unanimous votes in both the Senate and the House. The resolution deemed the first week of December as Shop Local Artists Week and promoted the economic impact of the arts. Read more of </w:t>
      </w:r>
      <w:hyperlink r:id="rId9" w:history="1">
        <w:r w:rsidRPr="004B0897">
          <w:rPr>
            <w:rStyle w:val="Hyperlink"/>
            <w:rFonts w:ascii="Arial" w:hAnsi="Arial" w:cs="Arial"/>
          </w:rPr>
          <w:t>Northshore CEC’s leadership in Shop Local Artists Week</w:t>
        </w:r>
      </w:hyperlink>
      <w:r w:rsidRPr="004B0897">
        <w:rPr>
          <w:rFonts w:ascii="Arial" w:hAnsi="Arial" w:cs="Arial"/>
          <w:color w:val="000000"/>
        </w:rPr>
        <w:t xml:space="preserve"> on </w:t>
      </w:r>
      <w:hyperlink r:id="rId10" w:history="1">
        <w:proofErr w:type="spellStart"/>
        <w:r w:rsidRPr="004B0897">
          <w:rPr>
            <w:rStyle w:val="Hyperlink"/>
            <w:rFonts w:ascii="Arial" w:hAnsi="Arial" w:cs="Arial"/>
          </w:rPr>
          <w:t>ARTSBlog</w:t>
        </w:r>
        <w:proofErr w:type="spellEnd"/>
      </w:hyperlink>
      <w:r w:rsidRPr="004B0897">
        <w:rPr>
          <w:rFonts w:ascii="Arial" w:hAnsi="Arial" w:cs="Arial"/>
          <w:color w:val="000000"/>
        </w:rPr>
        <w:t>.</w:t>
      </w:r>
    </w:p>
    <w:p w14:paraId="505C5EAA" w14:textId="1BCE10AC" w:rsidR="00DF0598" w:rsidRPr="00DF0598" w:rsidRDefault="00DF0598" w:rsidP="00DF0598">
      <w:pPr>
        <w:autoSpaceDE w:val="0"/>
        <w:autoSpaceDN w:val="0"/>
        <w:adjustRightInd w:val="0"/>
        <w:rPr>
          <w:rFonts w:ascii="Arial" w:hAnsi="Arial" w:cs="Arial"/>
          <w:color w:val="000000"/>
        </w:rPr>
      </w:pPr>
      <w:r w:rsidRPr="00DF0598">
        <w:rPr>
          <w:rFonts w:ascii="Arial" w:hAnsi="Arial" w:cs="Arial"/>
          <w:color w:val="000000"/>
        </w:rPr>
        <w:t xml:space="preserve">For 2018, in collaboration with the Northshore CEC and Americans for the Arts, we ask the </w:t>
      </w:r>
      <w:r w:rsidR="00CD1693">
        <w:rPr>
          <w:rFonts w:ascii="Arial" w:hAnsi="Arial" w:cs="Arial"/>
          <w:color w:val="000000"/>
        </w:rPr>
        <w:t xml:space="preserve">entire </w:t>
      </w:r>
      <w:r w:rsidRPr="00DF0598">
        <w:rPr>
          <w:rFonts w:ascii="Arial" w:hAnsi="Arial" w:cs="Arial"/>
          <w:color w:val="000000"/>
        </w:rPr>
        <w:t>creative field to join together on</w:t>
      </w:r>
      <w:r w:rsidR="00604EAB">
        <w:rPr>
          <w:rFonts w:ascii="Arial" w:hAnsi="Arial" w:cs="Arial"/>
          <w:color w:val="000000"/>
        </w:rPr>
        <w:t xml:space="preserve"> </w:t>
      </w:r>
      <w:r w:rsidR="00604EAB" w:rsidRPr="00604EAB">
        <w:rPr>
          <w:rFonts w:ascii="Arial" w:hAnsi="Arial" w:cs="Arial"/>
          <w:b/>
          <w:bCs/>
          <w:color w:val="000000"/>
        </w:rPr>
        <w:t>December 1 – 7, 2019</w:t>
      </w:r>
      <w:r w:rsidR="00604EAB">
        <w:rPr>
          <w:rFonts w:ascii="Arial" w:hAnsi="Arial" w:cs="Arial"/>
          <w:color w:val="000000"/>
        </w:rPr>
        <w:t xml:space="preserve"> </w:t>
      </w:r>
      <w:r w:rsidRPr="00DF0598">
        <w:rPr>
          <w:rFonts w:ascii="Arial" w:hAnsi="Arial" w:cs="Arial"/>
          <w:color w:val="000000"/>
        </w:rPr>
        <w:t>in communities across the country to promote the sales of local artists</w:t>
      </w:r>
      <w:r w:rsidR="00CD1693">
        <w:rPr>
          <w:rFonts w:ascii="Arial" w:hAnsi="Arial" w:cs="Arial"/>
          <w:color w:val="000000"/>
        </w:rPr>
        <w:t>’ work</w:t>
      </w:r>
      <w:r w:rsidRPr="00DF0598">
        <w:rPr>
          <w:rFonts w:ascii="Arial" w:hAnsi="Arial" w:cs="Arial"/>
          <w:color w:val="000000"/>
        </w:rPr>
        <w:t xml:space="preserve"> and to promote to all consumers that all forms of art—including tickets to events and organization memberships—make great holiday gifts.</w:t>
      </w:r>
    </w:p>
    <w:p w14:paraId="02A87DF2" w14:textId="77777777" w:rsidR="00DF0598" w:rsidRPr="00DF0598" w:rsidRDefault="00DF0598" w:rsidP="00DF0598">
      <w:pPr>
        <w:spacing w:after="0"/>
        <w:rPr>
          <w:rFonts w:ascii="Arial" w:hAnsi="Arial" w:cs="Arial"/>
        </w:rPr>
      </w:pPr>
      <w:r w:rsidRPr="00DF0598">
        <w:rPr>
          <w:rFonts w:ascii="Arial" w:hAnsi="Arial" w:cs="Arial"/>
        </w:rPr>
        <w:t xml:space="preserve">Over the course of the week, we hope that the </w:t>
      </w:r>
      <w:r>
        <w:rPr>
          <w:rFonts w:ascii="Arial" w:hAnsi="Arial" w:cs="Arial"/>
        </w:rPr>
        <w:t xml:space="preserve">creative field </w:t>
      </w:r>
      <w:r w:rsidRPr="00DF0598">
        <w:rPr>
          <w:rFonts w:ascii="Arial" w:hAnsi="Arial" w:cs="Arial"/>
        </w:rPr>
        <w:t xml:space="preserve">can </w:t>
      </w:r>
      <w:proofErr w:type="gramStart"/>
      <w:r w:rsidRPr="00DF0598">
        <w:rPr>
          <w:rFonts w:ascii="Arial" w:hAnsi="Arial" w:cs="Arial"/>
        </w:rPr>
        <w:t>join together</w:t>
      </w:r>
      <w:proofErr w:type="gramEnd"/>
      <w:r w:rsidRPr="00DF0598">
        <w:rPr>
          <w:rFonts w:ascii="Arial" w:hAnsi="Arial" w:cs="Arial"/>
        </w:rPr>
        <w:t xml:space="preserve"> with a common message: </w:t>
      </w:r>
      <w:r>
        <w:rPr>
          <w:rFonts w:ascii="Arial" w:hAnsi="Arial" w:cs="Arial"/>
          <w:b/>
          <w:i/>
        </w:rPr>
        <w:t xml:space="preserve">artists </w:t>
      </w:r>
      <w:r w:rsidRPr="00DF0598">
        <w:rPr>
          <w:rFonts w:ascii="Arial" w:hAnsi="Arial" w:cs="Arial"/>
          <w:b/>
          <w:i/>
        </w:rPr>
        <w:t>are essential to our economies</w:t>
      </w:r>
      <w:r w:rsidRPr="00DF0598">
        <w:rPr>
          <w:rFonts w:ascii="Arial" w:hAnsi="Arial" w:cs="Arial"/>
        </w:rPr>
        <w:t xml:space="preserve">. We have compiled resources available to help National </w:t>
      </w:r>
      <w:r>
        <w:rPr>
          <w:rFonts w:ascii="Arial" w:hAnsi="Arial" w:cs="Arial"/>
        </w:rPr>
        <w:t xml:space="preserve">Shop Local Artists </w:t>
      </w:r>
      <w:r w:rsidRPr="00DF0598">
        <w:rPr>
          <w:rFonts w:ascii="Arial" w:hAnsi="Arial" w:cs="Arial"/>
        </w:rPr>
        <w:t xml:space="preserve">Week Partners celebrate. Overall, we hope that throughout the country individuals, organizations, and </w:t>
      </w:r>
      <w:r>
        <w:rPr>
          <w:rFonts w:ascii="Arial" w:hAnsi="Arial" w:cs="Arial"/>
        </w:rPr>
        <w:t>communities</w:t>
      </w:r>
      <w:r w:rsidRPr="00DF0598">
        <w:rPr>
          <w:rFonts w:ascii="Arial" w:hAnsi="Arial" w:cs="Arial"/>
        </w:rPr>
        <w:t xml:space="preserve"> can accomplish three goals:</w:t>
      </w:r>
    </w:p>
    <w:p w14:paraId="14F46CC2" w14:textId="77777777" w:rsidR="00DF0598" w:rsidRPr="00DF0598" w:rsidRDefault="00DF0598" w:rsidP="00DF0598">
      <w:pPr>
        <w:spacing w:after="0"/>
        <w:rPr>
          <w:rFonts w:ascii="Arial" w:hAnsi="Arial" w:cs="Arial"/>
        </w:rPr>
      </w:pPr>
    </w:p>
    <w:p w14:paraId="7FFCF8A9" w14:textId="77777777" w:rsidR="00DF0598" w:rsidRPr="00DF0598" w:rsidRDefault="00DF0598" w:rsidP="00DF0598">
      <w:pPr>
        <w:spacing w:after="0"/>
        <w:rPr>
          <w:rFonts w:ascii="Arial" w:hAnsi="Arial" w:cs="Arial"/>
        </w:rPr>
      </w:pPr>
      <w:r w:rsidRPr="00DF0598">
        <w:rPr>
          <w:rFonts w:ascii="Arial" w:hAnsi="Arial" w:cs="Arial"/>
        </w:rPr>
        <w:t>1.)</w:t>
      </w:r>
      <w:r w:rsidRPr="00DF0598">
        <w:rPr>
          <w:rFonts w:ascii="Arial" w:hAnsi="Arial" w:cs="Arial"/>
        </w:rPr>
        <w:tab/>
        <w:t>Celebrate. Whether big or small, host celebrations across the country. Utilize shared messaging and branding to be a part of something bigger.</w:t>
      </w:r>
    </w:p>
    <w:p w14:paraId="26DC665B" w14:textId="77777777" w:rsidR="00DF0598" w:rsidRPr="00DF0598" w:rsidRDefault="00DF0598" w:rsidP="00DF0598">
      <w:pPr>
        <w:spacing w:after="0"/>
        <w:rPr>
          <w:rFonts w:ascii="Arial" w:hAnsi="Arial" w:cs="Arial"/>
        </w:rPr>
      </w:pPr>
    </w:p>
    <w:p w14:paraId="704F6761" w14:textId="77777777" w:rsidR="00DF0598" w:rsidRPr="00DF0598" w:rsidRDefault="00DF0598" w:rsidP="00DF0598">
      <w:pPr>
        <w:spacing w:after="0"/>
        <w:rPr>
          <w:rFonts w:ascii="Arial" w:hAnsi="Arial" w:cs="Arial"/>
        </w:rPr>
      </w:pPr>
      <w:r w:rsidRPr="00DF0598">
        <w:rPr>
          <w:rFonts w:ascii="Arial" w:hAnsi="Arial" w:cs="Arial"/>
        </w:rPr>
        <w:t>2.)</w:t>
      </w:r>
      <w:r w:rsidRPr="00DF0598">
        <w:rPr>
          <w:rFonts w:ascii="Arial" w:hAnsi="Arial" w:cs="Arial"/>
        </w:rPr>
        <w:tab/>
        <w:t xml:space="preserve">Advocate. Work with your elected officials and decision makers to share the </w:t>
      </w:r>
      <w:r>
        <w:rPr>
          <w:rFonts w:ascii="Arial" w:hAnsi="Arial" w:cs="Arial"/>
        </w:rPr>
        <w:t>invaluable impact artists have in our communities and economies</w:t>
      </w:r>
      <w:r w:rsidRPr="00DF0598">
        <w:rPr>
          <w:rFonts w:ascii="Arial" w:hAnsi="Arial" w:cs="Arial"/>
        </w:rPr>
        <w:t xml:space="preserve">. Whether a mayor, governor, or U.S. Congressman, check out compelling research, sample resolution, and customizable op-eds to send to your local newspapers to help bring them on board. </w:t>
      </w:r>
    </w:p>
    <w:p w14:paraId="313DE887" w14:textId="77777777" w:rsidR="00DF0598" w:rsidRPr="00DF0598" w:rsidRDefault="00DF0598" w:rsidP="00DF0598">
      <w:pPr>
        <w:spacing w:after="0"/>
        <w:rPr>
          <w:rFonts w:ascii="Arial" w:hAnsi="Arial" w:cs="Arial"/>
        </w:rPr>
      </w:pPr>
    </w:p>
    <w:p w14:paraId="2F0E5949" w14:textId="77777777" w:rsidR="00DF0598" w:rsidRDefault="00DF0598" w:rsidP="00DF0598">
      <w:pPr>
        <w:spacing w:after="0"/>
        <w:rPr>
          <w:rFonts w:ascii="Arial" w:hAnsi="Arial" w:cs="Arial"/>
        </w:rPr>
      </w:pPr>
      <w:r w:rsidRPr="00DF0598">
        <w:rPr>
          <w:rFonts w:ascii="Arial" w:hAnsi="Arial" w:cs="Arial"/>
        </w:rPr>
        <w:t>3.)</w:t>
      </w:r>
      <w:r w:rsidRPr="00DF0598">
        <w:rPr>
          <w:rFonts w:ascii="Arial" w:hAnsi="Arial" w:cs="Arial"/>
        </w:rPr>
        <w:tab/>
        <w:t>Share your story. Participate in the social media campaign to bring national visibility to the issue of supporting and celebrating</w:t>
      </w:r>
      <w:r>
        <w:rPr>
          <w:rFonts w:ascii="Arial" w:hAnsi="Arial" w:cs="Arial"/>
        </w:rPr>
        <w:t xml:space="preserve"> local artists</w:t>
      </w:r>
      <w:r w:rsidRPr="00DF0598">
        <w:rPr>
          <w:rFonts w:ascii="Arial" w:hAnsi="Arial" w:cs="Arial"/>
        </w:rPr>
        <w:t>. This is your chance to tell your own personal story of the transformative power of the arts.</w:t>
      </w:r>
    </w:p>
    <w:p w14:paraId="548421FB" w14:textId="77777777" w:rsidR="00DF0598" w:rsidRPr="00DF0598" w:rsidRDefault="00DF0598" w:rsidP="00780C8F">
      <w:pPr>
        <w:spacing w:after="0"/>
        <w:rPr>
          <w:rFonts w:ascii="Arial" w:hAnsi="Arial" w:cs="Arial"/>
        </w:rPr>
      </w:pPr>
    </w:p>
    <w:p w14:paraId="6C187991" w14:textId="77777777" w:rsidR="00576424" w:rsidRPr="00DF0598" w:rsidRDefault="00576424" w:rsidP="00780C8F">
      <w:pPr>
        <w:spacing w:after="0"/>
        <w:rPr>
          <w:rFonts w:ascii="Arial" w:hAnsi="Arial" w:cs="Arial"/>
        </w:rPr>
      </w:pPr>
      <w:r w:rsidRPr="00DF0598">
        <w:rPr>
          <w:rFonts w:ascii="Arial" w:hAnsi="Arial" w:cs="Arial"/>
        </w:rPr>
        <w:t xml:space="preserve">Want to join in the celebration? Let us know by emailing </w:t>
      </w:r>
      <w:hyperlink r:id="rId11" w:history="1">
        <w:r w:rsidR="00CD1693" w:rsidRPr="00F60A90">
          <w:rPr>
            <w:rStyle w:val="Hyperlink"/>
            <w:rFonts w:ascii="Arial" w:hAnsi="Arial" w:cs="Arial"/>
          </w:rPr>
          <w:t>Advocacy@artsusa.org</w:t>
        </w:r>
      </w:hyperlink>
      <w:r w:rsidR="00DF0598">
        <w:rPr>
          <w:rStyle w:val="Hyperlink"/>
          <w:rFonts w:ascii="Arial" w:hAnsi="Arial" w:cs="Arial"/>
        </w:rPr>
        <w:t xml:space="preserve"> </w:t>
      </w:r>
      <w:r w:rsidRPr="00DF0598">
        <w:rPr>
          <w:rFonts w:ascii="Arial" w:hAnsi="Arial" w:cs="Arial"/>
        </w:rPr>
        <w:t>for more information on how to get started. We are here to help and look forward to joining together in celebration.</w:t>
      </w:r>
    </w:p>
    <w:p w14:paraId="01FC9249" w14:textId="77777777" w:rsidR="00780C8F" w:rsidRPr="00DF0598" w:rsidRDefault="00780C8F" w:rsidP="00780C8F">
      <w:pPr>
        <w:spacing w:after="0"/>
        <w:rPr>
          <w:rFonts w:ascii="Arial" w:hAnsi="Arial" w:cs="Arial"/>
        </w:rPr>
      </w:pPr>
    </w:p>
    <w:p w14:paraId="5184AF7E" w14:textId="77777777" w:rsidR="009F0E94" w:rsidRPr="00DF0598" w:rsidRDefault="009F0E94" w:rsidP="00780C8F">
      <w:pPr>
        <w:spacing w:after="0"/>
        <w:rPr>
          <w:rFonts w:ascii="Arial" w:hAnsi="Arial" w:cs="Arial"/>
        </w:rPr>
      </w:pPr>
      <w:r w:rsidRPr="00DF0598">
        <w:rPr>
          <w:rFonts w:ascii="Arial" w:hAnsi="Arial" w:cs="Arial"/>
        </w:rPr>
        <w:t xml:space="preserve">Please save the dates for upcoming </w:t>
      </w:r>
      <w:r w:rsidR="00576424" w:rsidRPr="00DF0598">
        <w:rPr>
          <w:rFonts w:ascii="Arial" w:hAnsi="Arial" w:cs="Arial"/>
        </w:rPr>
        <w:t xml:space="preserve">National </w:t>
      </w:r>
      <w:r w:rsidR="00CD1693">
        <w:rPr>
          <w:rFonts w:ascii="Arial" w:hAnsi="Arial" w:cs="Arial"/>
        </w:rPr>
        <w:t xml:space="preserve">Shop Local Artists </w:t>
      </w:r>
      <w:r w:rsidR="00576424" w:rsidRPr="00DF0598">
        <w:rPr>
          <w:rFonts w:ascii="Arial" w:hAnsi="Arial" w:cs="Arial"/>
        </w:rPr>
        <w:t xml:space="preserve">Week </w:t>
      </w:r>
      <w:r w:rsidRPr="00DF0598">
        <w:rPr>
          <w:rFonts w:ascii="Arial" w:hAnsi="Arial" w:cs="Arial"/>
        </w:rPr>
        <w:t>celebrations:</w:t>
      </w:r>
    </w:p>
    <w:p w14:paraId="3537C9E8" w14:textId="77777777" w:rsidR="001554EC" w:rsidRPr="00085D00" w:rsidRDefault="00DF0598" w:rsidP="00085D00">
      <w:pPr>
        <w:pStyle w:val="ListParagraph"/>
        <w:numPr>
          <w:ilvl w:val="0"/>
          <w:numId w:val="35"/>
        </w:numPr>
        <w:spacing w:after="0"/>
        <w:rPr>
          <w:rFonts w:ascii="Arial" w:hAnsi="Arial" w:cs="Arial"/>
        </w:rPr>
      </w:pPr>
      <w:r w:rsidRPr="00085D00">
        <w:rPr>
          <w:rFonts w:ascii="Arial" w:hAnsi="Arial" w:cs="Arial"/>
        </w:rPr>
        <w:t xml:space="preserve">December </w:t>
      </w:r>
      <w:r w:rsidR="00CD1693" w:rsidRPr="00085D00">
        <w:rPr>
          <w:rFonts w:ascii="Arial" w:hAnsi="Arial" w:cs="Arial"/>
        </w:rPr>
        <w:t>6</w:t>
      </w:r>
      <w:r w:rsidR="009F0E94" w:rsidRPr="00085D00">
        <w:rPr>
          <w:rFonts w:ascii="Arial" w:hAnsi="Arial" w:cs="Arial"/>
        </w:rPr>
        <w:t xml:space="preserve"> – 1</w:t>
      </w:r>
      <w:r w:rsidR="00CD1693" w:rsidRPr="00085D00">
        <w:rPr>
          <w:rFonts w:ascii="Arial" w:hAnsi="Arial" w:cs="Arial"/>
        </w:rPr>
        <w:t>2</w:t>
      </w:r>
      <w:r w:rsidR="009F0E94" w:rsidRPr="00085D00">
        <w:rPr>
          <w:rFonts w:ascii="Arial" w:hAnsi="Arial" w:cs="Arial"/>
        </w:rPr>
        <w:t>, 2020</w:t>
      </w:r>
    </w:p>
    <w:p w14:paraId="384995EF" w14:textId="77777777" w:rsidR="00DF0598" w:rsidRPr="00085D00" w:rsidRDefault="00DF0598" w:rsidP="00085D00">
      <w:pPr>
        <w:pStyle w:val="ListParagraph"/>
        <w:numPr>
          <w:ilvl w:val="0"/>
          <w:numId w:val="35"/>
        </w:numPr>
        <w:spacing w:after="0"/>
        <w:rPr>
          <w:rFonts w:ascii="Arial" w:hAnsi="Arial" w:cs="Arial"/>
        </w:rPr>
      </w:pPr>
      <w:r w:rsidRPr="00085D00">
        <w:rPr>
          <w:rFonts w:ascii="Arial" w:hAnsi="Arial" w:cs="Arial"/>
        </w:rPr>
        <w:t xml:space="preserve">December </w:t>
      </w:r>
      <w:r w:rsidR="00CD1693" w:rsidRPr="00085D00">
        <w:rPr>
          <w:rFonts w:ascii="Arial" w:hAnsi="Arial" w:cs="Arial"/>
        </w:rPr>
        <w:t xml:space="preserve">5 </w:t>
      </w:r>
      <w:r w:rsidRPr="00085D00">
        <w:rPr>
          <w:rFonts w:ascii="Arial" w:hAnsi="Arial" w:cs="Arial"/>
        </w:rPr>
        <w:t xml:space="preserve">– </w:t>
      </w:r>
      <w:r w:rsidR="00CD1693" w:rsidRPr="00085D00">
        <w:rPr>
          <w:rFonts w:ascii="Arial" w:hAnsi="Arial" w:cs="Arial"/>
        </w:rPr>
        <w:t>11</w:t>
      </w:r>
      <w:r w:rsidRPr="00085D00">
        <w:rPr>
          <w:rFonts w:ascii="Arial" w:hAnsi="Arial" w:cs="Arial"/>
        </w:rPr>
        <w:t>, 2021</w:t>
      </w:r>
    </w:p>
    <w:p w14:paraId="7A09C4B1" w14:textId="77777777" w:rsidR="001554EC" w:rsidRPr="00085D00" w:rsidRDefault="001554EC" w:rsidP="00085D00">
      <w:pPr>
        <w:pStyle w:val="ListParagraph"/>
        <w:numPr>
          <w:ilvl w:val="0"/>
          <w:numId w:val="34"/>
        </w:numPr>
        <w:rPr>
          <w:rFonts w:ascii="Arial" w:hAnsi="Arial" w:cs="Arial"/>
        </w:rPr>
      </w:pPr>
      <w:r w:rsidRPr="00085D00">
        <w:rPr>
          <w:rFonts w:ascii="Arial" w:hAnsi="Arial" w:cs="Arial"/>
        </w:rPr>
        <w:br w:type="page"/>
      </w:r>
    </w:p>
    <w:p w14:paraId="63CBB675" w14:textId="77777777" w:rsidR="00BB365A" w:rsidRPr="00BB365A" w:rsidRDefault="00BB365A">
      <w:pPr>
        <w:rPr>
          <w:rFonts w:ascii="Arial" w:hAnsi="Arial" w:cs="Arial"/>
          <w:b/>
          <w:sz w:val="56"/>
        </w:rPr>
      </w:pPr>
      <w:r w:rsidRPr="00BB365A">
        <w:rPr>
          <w:rFonts w:ascii="Arial" w:hAnsi="Arial" w:cs="Arial"/>
          <w:b/>
          <w:sz w:val="56"/>
        </w:rPr>
        <w:lastRenderedPageBreak/>
        <w:t>BRANDING</w:t>
      </w:r>
    </w:p>
    <w:p w14:paraId="19237F99" w14:textId="77777777" w:rsidR="00BB365A" w:rsidRDefault="00BB365A">
      <w:pPr>
        <w:rPr>
          <w:rFonts w:ascii="Arial" w:hAnsi="Arial" w:cs="Arial"/>
        </w:rPr>
      </w:pPr>
      <w:r>
        <w:rPr>
          <w:rFonts w:ascii="Arial" w:hAnsi="Arial" w:cs="Arial"/>
        </w:rPr>
        <w:t xml:space="preserve">The brand for </w:t>
      </w:r>
      <w:r w:rsidR="001554EC">
        <w:rPr>
          <w:rFonts w:ascii="Arial" w:hAnsi="Arial" w:cs="Arial"/>
        </w:rPr>
        <w:t xml:space="preserve">National Shop Local Artists Week </w:t>
      </w:r>
      <w:r>
        <w:rPr>
          <w:rFonts w:ascii="Arial" w:hAnsi="Arial" w:cs="Arial"/>
        </w:rPr>
        <w:t xml:space="preserve">was created </w:t>
      </w:r>
      <w:r w:rsidR="001554EC">
        <w:rPr>
          <w:rFonts w:ascii="Arial" w:hAnsi="Arial" w:cs="Arial"/>
        </w:rPr>
        <w:t xml:space="preserve">by the </w:t>
      </w:r>
      <w:r w:rsidR="001554EC" w:rsidRPr="001554EC">
        <w:rPr>
          <w:rFonts w:ascii="Arial" w:hAnsi="Arial" w:cs="Arial"/>
        </w:rPr>
        <w:t>Northshore Cultural Economy Coalition</w:t>
      </w:r>
      <w:r w:rsidR="001554EC">
        <w:rPr>
          <w:rFonts w:ascii="Arial" w:hAnsi="Arial" w:cs="Arial"/>
        </w:rPr>
        <w:t xml:space="preserve"> </w:t>
      </w:r>
      <w:r>
        <w:rPr>
          <w:rFonts w:ascii="Arial" w:hAnsi="Arial" w:cs="Arial"/>
        </w:rPr>
        <w:t>in 201</w:t>
      </w:r>
      <w:r w:rsidR="001554EC">
        <w:rPr>
          <w:rFonts w:ascii="Arial" w:hAnsi="Arial" w:cs="Arial"/>
        </w:rPr>
        <w:t>6</w:t>
      </w:r>
      <w:r w:rsidR="00CD1693">
        <w:rPr>
          <w:rFonts w:ascii="Arial" w:hAnsi="Arial" w:cs="Arial"/>
        </w:rPr>
        <w:t>,</w:t>
      </w:r>
      <w:r>
        <w:rPr>
          <w:rFonts w:ascii="Arial" w:hAnsi="Arial" w:cs="Arial"/>
        </w:rPr>
        <w:t xml:space="preserve"> and </w:t>
      </w:r>
      <w:r w:rsidR="00CD1693">
        <w:rPr>
          <w:rFonts w:ascii="Arial" w:hAnsi="Arial" w:cs="Arial"/>
        </w:rPr>
        <w:t>the generic brand</w:t>
      </w:r>
      <w:r w:rsidR="00085D00">
        <w:rPr>
          <w:rFonts w:ascii="Arial" w:hAnsi="Arial" w:cs="Arial"/>
        </w:rPr>
        <w:t>ing</w:t>
      </w:r>
      <w:r w:rsidR="00CD1693">
        <w:rPr>
          <w:rFonts w:ascii="Arial" w:hAnsi="Arial" w:cs="Arial"/>
        </w:rPr>
        <w:t xml:space="preserve"> </w:t>
      </w:r>
      <w:r>
        <w:rPr>
          <w:rFonts w:ascii="Arial" w:hAnsi="Arial" w:cs="Arial"/>
        </w:rPr>
        <w:t xml:space="preserve">is </w:t>
      </w:r>
      <w:r w:rsidR="001554EC">
        <w:rPr>
          <w:rFonts w:ascii="Arial" w:hAnsi="Arial" w:cs="Arial"/>
        </w:rPr>
        <w:t xml:space="preserve">now </w:t>
      </w:r>
      <w:r w:rsidR="00085D00">
        <w:rPr>
          <w:rFonts w:ascii="Arial" w:hAnsi="Arial" w:cs="Arial"/>
        </w:rPr>
        <w:t xml:space="preserve">being </w:t>
      </w:r>
      <w:r>
        <w:rPr>
          <w:rFonts w:ascii="Arial" w:hAnsi="Arial" w:cs="Arial"/>
        </w:rPr>
        <w:t xml:space="preserve">provided to the field for use free of charge. The intention for shared branding of celebrations across the nation is to unify the </w:t>
      </w:r>
      <w:r w:rsidR="00CD1693">
        <w:rPr>
          <w:rFonts w:ascii="Arial" w:hAnsi="Arial" w:cs="Arial"/>
        </w:rPr>
        <w:t xml:space="preserve">creative field </w:t>
      </w:r>
      <w:r>
        <w:rPr>
          <w:rFonts w:ascii="Arial" w:hAnsi="Arial" w:cs="Arial"/>
        </w:rPr>
        <w:t>and demonstrate together the transformative power of the arts</w:t>
      </w:r>
      <w:r w:rsidR="00CD1693">
        <w:rPr>
          <w:rFonts w:ascii="Arial" w:hAnsi="Arial" w:cs="Arial"/>
        </w:rPr>
        <w:t xml:space="preserve"> in our communities’ economies and jobs</w:t>
      </w:r>
      <w:r>
        <w:rPr>
          <w:rFonts w:ascii="Arial" w:hAnsi="Arial" w:cs="Arial"/>
        </w:rPr>
        <w:t>. The hope with a unified brand will become synonymous with an annual event in every community across the country celebrating the impact of our work.</w:t>
      </w:r>
      <w:r w:rsidR="001554EC">
        <w:rPr>
          <w:rFonts w:ascii="Arial" w:hAnsi="Arial" w:cs="Arial"/>
        </w:rPr>
        <w:br/>
      </w:r>
    </w:p>
    <w:p w14:paraId="01E2C2F0" w14:textId="69784D3B" w:rsidR="00BB365A" w:rsidRPr="00085D00" w:rsidRDefault="00604EAB" w:rsidP="00085D00">
      <w:pPr>
        <w:rPr>
          <w:rFonts w:ascii="Arial" w:hAnsi="Arial" w:cs="Arial"/>
          <w:noProof/>
        </w:rPr>
      </w:pPr>
      <w:r>
        <w:rPr>
          <w:rFonts w:ascii="Arial" w:hAnsi="Arial" w:cs="Arial"/>
          <w:noProof/>
        </w:rPr>
        <w:t>The logo is evergreen and free of use for you to use in your materials.</w:t>
      </w:r>
      <w:r w:rsidR="00085D00" w:rsidRPr="00085D00">
        <w:rPr>
          <w:rFonts w:ascii="Arial" w:hAnsi="Arial" w:cs="Arial"/>
          <w:noProof/>
        </w:rPr>
        <w:t xml:space="preserve"> </w:t>
      </w:r>
    </w:p>
    <w:p w14:paraId="735D270F" w14:textId="4B6263CF" w:rsidR="00085D00" w:rsidRDefault="0020418B" w:rsidP="00BF04AD">
      <w:pPr>
        <w:jc w:val="center"/>
        <w:rPr>
          <w:rFonts w:ascii="Arial" w:hAnsi="Arial" w:cs="Arial"/>
        </w:rPr>
      </w:pPr>
      <w:r>
        <w:rPr>
          <w:noProof/>
        </w:rPr>
        <w:drawing>
          <wp:inline distT="0" distB="0" distL="0" distR="0" wp14:anchorId="3F2068B7" wp14:editId="189BE76D">
            <wp:extent cx="2828925" cy="18115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9599" cy="1831241"/>
                    </a:xfrm>
                    <a:prstGeom prst="rect">
                      <a:avLst/>
                    </a:prstGeom>
                    <a:noFill/>
                    <a:ln>
                      <a:noFill/>
                    </a:ln>
                  </pic:spPr>
                </pic:pic>
              </a:graphicData>
            </a:graphic>
          </wp:inline>
        </w:drawing>
      </w:r>
    </w:p>
    <w:p w14:paraId="57B05B4B" w14:textId="77777777" w:rsidR="001554EC" w:rsidRDefault="001554EC">
      <w:pPr>
        <w:rPr>
          <w:rFonts w:ascii="Arial" w:hAnsi="Arial" w:cs="Arial"/>
        </w:rPr>
      </w:pPr>
    </w:p>
    <w:p w14:paraId="23AB2BEE" w14:textId="77777777" w:rsidR="00BB365A" w:rsidRPr="00BB365A" w:rsidRDefault="00BB365A">
      <w:pPr>
        <w:rPr>
          <w:rFonts w:ascii="Arial" w:hAnsi="Arial" w:cs="Arial"/>
          <w:b/>
          <w:sz w:val="56"/>
        </w:rPr>
      </w:pPr>
      <w:r w:rsidRPr="00BB365A">
        <w:rPr>
          <w:rFonts w:ascii="Arial" w:hAnsi="Arial" w:cs="Arial"/>
          <w:b/>
          <w:sz w:val="56"/>
        </w:rPr>
        <w:t>WEBSITE</w:t>
      </w:r>
    </w:p>
    <w:p w14:paraId="78C12193" w14:textId="77777777" w:rsidR="001E73E3" w:rsidRDefault="001E73E3">
      <w:pPr>
        <w:rPr>
          <w:rFonts w:ascii="Arial" w:hAnsi="Arial" w:cs="Arial"/>
        </w:rPr>
      </w:pPr>
      <w:r>
        <w:rPr>
          <w:rFonts w:ascii="Arial" w:hAnsi="Arial" w:cs="Arial"/>
        </w:rPr>
        <w:t>Like the shared logo, the shared website URL has been created unified branding purposes. Any and all organizations or individuals celebrating National</w:t>
      </w:r>
      <w:r w:rsidR="00CD1693">
        <w:rPr>
          <w:rFonts w:ascii="Arial" w:hAnsi="Arial" w:cs="Arial"/>
        </w:rPr>
        <w:t xml:space="preserve"> Shop Local Artists</w:t>
      </w:r>
      <w:r>
        <w:rPr>
          <w:rFonts w:ascii="Arial" w:hAnsi="Arial" w:cs="Arial"/>
        </w:rPr>
        <w:t xml:space="preserve"> Week, may use this website domain name free of charge. The domain redirects to a page which hosts information relevant to the current year’s celebration. </w:t>
      </w:r>
    </w:p>
    <w:p w14:paraId="2431F59F" w14:textId="77777777" w:rsidR="001E73E3" w:rsidRDefault="001E73E3">
      <w:pPr>
        <w:rPr>
          <w:rFonts w:ascii="Arial" w:hAnsi="Arial" w:cs="Arial"/>
        </w:rPr>
      </w:pPr>
      <w:r>
        <w:rPr>
          <w:rFonts w:ascii="Arial" w:hAnsi="Arial" w:cs="Arial"/>
        </w:rPr>
        <w:t xml:space="preserve">The intention for a shared website is to direct any interested party to find more information about the national celebration, ways to participate, or anything happening locally in their community. To achieve this goal, depends on your input of local events and the sharing of the website throughout your branding and communications. </w:t>
      </w:r>
    </w:p>
    <w:p w14:paraId="2BA899EC" w14:textId="77777777" w:rsidR="000C1D18" w:rsidRDefault="000C1D18" w:rsidP="000C1D18">
      <w:pPr>
        <w:jc w:val="center"/>
        <w:rPr>
          <w:rFonts w:ascii="Arial" w:hAnsi="Arial" w:cs="Arial"/>
        </w:rPr>
      </w:pPr>
    </w:p>
    <w:p w14:paraId="7E25BF4F" w14:textId="77777777" w:rsidR="001E73E3" w:rsidRDefault="001E73E3">
      <w:pPr>
        <w:rPr>
          <w:rFonts w:ascii="Arial" w:hAnsi="Arial" w:cs="Arial"/>
        </w:rPr>
      </w:pPr>
      <w:r>
        <w:rPr>
          <w:rFonts w:ascii="Arial" w:hAnsi="Arial" w:cs="Arial"/>
        </w:rPr>
        <w:t>Website use guidelines:</w:t>
      </w:r>
    </w:p>
    <w:p w14:paraId="09292BF8" w14:textId="77777777" w:rsidR="001E73E3" w:rsidRDefault="001E73E3" w:rsidP="001E73E3">
      <w:pPr>
        <w:pStyle w:val="ListParagraph"/>
        <w:numPr>
          <w:ilvl w:val="0"/>
          <w:numId w:val="11"/>
        </w:numPr>
        <w:rPr>
          <w:rFonts w:ascii="Arial" w:hAnsi="Arial" w:cs="Arial"/>
        </w:rPr>
      </w:pPr>
      <w:r w:rsidRPr="00BB365A">
        <w:rPr>
          <w:rFonts w:ascii="Arial" w:hAnsi="Arial" w:cs="Arial"/>
        </w:rPr>
        <w:t xml:space="preserve">The </w:t>
      </w:r>
      <w:r>
        <w:rPr>
          <w:rFonts w:ascii="Arial" w:hAnsi="Arial" w:cs="Arial"/>
        </w:rPr>
        <w:t>website</w:t>
      </w:r>
      <w:r w:rsidRPr="00BB365A">
        <w:rPr>
          <w:rFonts w:ascii="Arial" w:hAnsi="Arial" w:cs="Arial"/>
        </w:rPr>
        <w:t xml:space="preserve"> is intended for use by anyone who wishes to celebrate Na</w:t>
      </w:r>
      <w:r>
        <w:rPr>
          <w:rFonts w:ascii="Arial" w:hAnsi="Arial" w:cs="Arial"/>
        </w:rPr>
        <w:t xml:space="preserve">tional </w:t>
      </w:r>
      <w:r w:rsidR="00CD1693">
        <w:rPr>
          <w:rFonts w:ascii="Arial" w:hAnsi="Arial" w:cs="Arial"/>
        </w:rPr>
        <w:t>Shop Local Artists</w:t>
      </w:r>
      <w:r>
        <w:rPr>
          <w:rFonts w:ascii="Arial" w:hAnsi="Arial" w:cs="Arial"/>
        </w:rPr>
        <w:t xml:space="preserve"> Week.</w:t>
      </w:r>
    </w:p>
    <w:p w14:paraId="0B887CB9" w14:textId="77777777" w:rsidR="001E73E3" w:rsidRDefault="001E73E3" w:rsidP="001E73E3">
      <w:pPr>
        <w:pStyle w:val="ListParagraph"/>
        <w:numPr>
          <w:ilvl w:val="0"/>
          <w:numId w:val="11"/>
        </w:numPr>
        <w:rPr>
          <w:rFonts w:ascii="Arial" w:hAnsi="Arial" w:cs="Arial"/>
        </w:rPr>
      </w:pPr>
      <w:r>
        <w:rPr>
          <w:rFonts w:ascii="Arial" w:hAnsi="Arial" w:cs="Arial"/>
        </w:rPr>
        <w:t>The URL should be written</w:t>
      </w:r>
      <w:r w:rsidR="00FA1B5F">
        <w:rPr>
          <w:rFonts w:ascii="Arial" w:hAnsi="Arial" w:cs="Arial"/>
        </w:rPr>
        <w:t xml:space="preserve"> in lowercase font </w:t>
      </w:r>
      <w:proofErr w:type="gramStart"/>
      <w:r w:rsidR="00FA1B5F">
        <w:rPr>
          <w:rFonts w:ascii="Arial" w:hAnsi="Arial" w:cs="Arial"/>
        </w:rPr>
        <w:t>with the exception of</w:t>
      </w:r>
      <w:proofErr w:type="gramEnd"/>
      <w:r w:rsidR="00FA1B5F">
        <w:rPr>
          <w:rFonts w:ascii="Arial" w:hAnsi="Arial" w:cs="Arial"/>
        </w:rPr>
        <w:t xml:space="preserve"> the first letter of each word, as such: “</w:t>
      </w:r>
      <w:r w:rsidR="00FA1B5F" w:rsidRPr="00FA1B5F">
        <w:rPr>
          <w:rFonts w:ascii="Arial" w:hAnsi="Arial" w:cs="Arial"/>
        </w:rPr>
        <w:t>www.</w:t>
      </w:r>
      <w:r w:rsidR="00085D00">
        <w:rPr>
          <w:rFonts w:ascii="Arial" w:hAnsi="Arial" w:cs="Arial"/>
        </w:rPr>
        <w:t>S</w:t>
      </w:r>
      <w:r w:rsidR="00CD1693">
        <w:rPr>
          <w:rFonts w:ascii="Arial" w:hAnsi="Arial" w:cs="Arial"/>
        </w:rPr>
        <w:t>hopLocalArtists</w:t>
      </w:r>
      <w:r w:rsidR="00FA1B5F" w:rsidRPr="00FA1B5F">
        <w:rPr>
          <w:rFonts w:ascii="Arial" w:hAnsi="Arial" w:cs="Arial"/>
        </w:rPr>
        <w:t>Week.org</w:t>
      </w:r>
      <w:r w:rsidR="00FA1B5F">
        <w:rPr>
          <w:rFonts w:ascii="Arial" w:hAnsi="Arial" w:cs="Arial"/>
        </w:rPr>
        <w:t>”</w:t>
      </w:r>
    </w:p>
    <w:p w14:paraId="0E257E75" w14:textId="77777777" w:rsidR="00FA1B5F" w:rsidRPr="005172E7" w:rsidRDefault="001554EC">
      <w:pPr>
        <w:rPr>
          <w:rFonts w:ascii="Arial" w:hAnsi="Arial" w:cs="Arial"/>
        </w:rPr>
      </w:pPr>
      <w:r>
        <w:rPr>
          <w:rFonts w:ascii="Arial" w:hAnsi="Arial" w:cs="Arial"/>
        </w:rPr>
        <w:br w:type="page"/>
      </w:r>
      <w:r w:rsidR="00FA1B5F" w:rsidRPr="00FA1B5F">
        <w:rPr>
          <w:rFonts w:ascii="Arial" w:hAnsi="Arial" w:cs="Arial"/>
          <w:b/>
          <w:sz w:val="56"/>
        </w:rPr>
        <w:lastRenderedPageBreak/>
        <w:t>HOSTING A CELEBRATION</w:t>
      </w:r>
    </w:p>
    <w:p w14:paraId="4F70F94A" w14:textId="77777777" w:rsidR="005172E7" w:rsidRPr="005172E7" w:rsidRDefault="005172E7" w:rsidP="005172E7">
      <w:pPr>
        <w:autoSpaceDE w:val="0"/>
        <w:autoSpaceDN w:val="0"/>
        <w:adjustRightInd w:val="0"/>
        <w:spacing w:after="0" w:line="240" w:lineRule="auto"/>
        <w:rPr>
          <w:rFonts w:ascii="Arial" w:eastAsia="Calibri" w:hAnsi="Arial" w:cs="Arial"/>
          <w:b/>
          <w:bCs/>
          <w:color w:val="000000"/>
        </w:rPr>
      </w:pPr>
      <w:r w:rsidRPr="005172E7">
        <w:rPr>
          <w:rFonts w:ascii="Arial" w:eastAsia="Calibri" w:hAnsi="Arial" w:cs="Arial"/>
          <w:b/>
          <w:bCs/>
          <w:color w:val="000000"/>
        </w:rPr>
        <w:t xml:space="preserve">Examples of National Shop Local Artists Week </w:t>
      </w:r>
      <w:r>
        <w:rPr>
          <w:rFonts w:ascii="Arial" w:eastAsia="Calibri" w:hAnsi="Arial" w:cs="Arial"/>
          <w:b/>
          <w:bCs/>
          <w:color w:val="000000"/>
        </w:rPr>
        <w:t xml:space="preserve">celebrations </w:t>
      </w:r>
      <w:r w:rsidRPr="005172E7">
        <w:rPr>
          <w:rFonts w:ascii="Arial" w:eastAsia="Calibri" w:hAnsi="Arial" w:cs="Arial"/>
          <w:b/>
          <w:bCs/>
          <w:color w:val="000000"/>
        </w:rPr>
        <w:t>are:</w:t>
      </w:r>
    </w:p>
    <w:p w14:paraId="3C185ADC" w14:textId="77777777" w:rsidR="005172E7" w:rsidRPr="005172E7" w:rsidRDefault="005172E7" w:rsidP="005172E7">
      <w:pPr>
        <w:autoSpaceDE w:val="0"/>
        <w:autoSpaceDN w:val="0"/>
        <w:adjustRightInd w:val="0"/>
        <w:spacing w:after="0" w:line="240" w:lineRule="auto"/>
        <w:rPr>
          <w:rFonts w:ascii="Arial" w:eastAsia="Calibri" w:hAnsi="Arial" w:cs="Arial"/>
          <w:b/>
          <w:bCs/>
          <w:color w:val="000000"/>
        </w:rPr>
      </w:pPr>
    </w:p>
    <w:p w14:paraId="0D626EA2" w14:textId="77777777" w:rsidR="005172E7" w:rsidRPr="005172E7" w:rsidRDefault="005172E7" w:rsidP="005172E7">
      <w:pPr>
        <w:pStyle w:val="ListParagraph"/>
        <w:numPr>
          <w:ilvl w:val="0"/>
          <w:numId w:val="27"/>
        </w:numPr>
        <w:autoSpaceDE w:val="0"/>
        <w:autoSpaceDN w:val="0"/>
        <w:adjustRightInd w:val="0"/>
        <w:spacing w:after="0" w:line="240" w:lineRule="auto"/>
        <w:rPr>
          <w:rFonts w:ascii="Arial" w:eastAsia="Calibri" w:hAnsi="Arial" w:cs="Arial"/>
          <w:color w:val="000000"/>
        </w:rPr>
      </w:pPr>
      <w:r w:rsidRPr="005172E7">
        <w:rPr>
          <w:rFonts w:ascii="Arial" w:eastAsia="Calibri" w:hAnsi="Arial" w:cs="Arial"/>
          <w:color w:val="000000"/>
        </w:rPr>
        <w:t>Holiday Art Festival or Market</w:t>
      </w:r>
    </w:p>
    <w:p w14:paraId="143B05FC" w14:textId="77777777" w:rsidR="005172E7" w:rsidRPr="005172E7" w:rsidRDefault="005172E7" w:rsidP="005172E7">
      <w:pPr>
        <w:pStyle w:val="ListParagraph"/>
        <w:numPr>
          <w:ilvl w:val="0"/>
          <w:numId w:val="27"/>
        </w:numPr>
        <w:autoSpaceDE w:val="0"/>
        <w:autoSpaceDN w:val="0"/>
        <w:adjustRightInd w:val="0"/>
        <w:spacing w:after="0" w:line="240" w:lineRule="auto"/>
        <w:rPr>
          <w:rFonts w:ascii="Arial" w:eastAsia="Calibri" w:hAnsi="Arial" w:cs="Arial"/>
          <w:color w:val="000000"/>
        </w:rPr>
      </w:pPr>
      <w:r w:rsidRPr="005172E7">
        <w:rPr>
          <w:rFonts w:ascii="Arial" w:eastAsia="Calibri" w:hAnsi="Arial" w:cs="Arial"/>
          <w:color w:val="000000"/>
        </w:rPr>
        <w:t>Coordinated gallery openings and exhibitions</w:t>
      </w:r>
    </w:p>
    <w:p w14:paraId="376152D0" w14:textId="77777777" w:rsidR="005172E7" w:rsidRPr="005172E7" w:rsidRDefault="005172E7" w:rsidP="005172E7">
      <w:pPr>
        <w:pStyle w:val="ListParagraph"/>
        <w:numPr>
          <w:ilvl w:val="0"/>
          <w:numId w:val="27"/>
        </w:numPr>
        <w:autoSpaceDE w:val="0"/>
        <w:autoSpaceDN w:val="0"/>
        <w:adjustRightInd w:val="0"/>
        <w:spacing w:after="0" w:line="240" w:lineRule="auto"/>
        <w:rPr>
          <w:rFonts w:ascii="Arial" w:eastAsia="Calibri" w:hAnsi="Arial" w:cs="Arial"/>
          <w:color w:val="000000"/>
        </w:rPr>
      </w:pPr>
      <w:r w:rsidRPr="005172E7">
        <w:rPr>
          <w:rFonts w:ascii="Arial" w:eastAsia="Calibri" w:hAnsi="Arial" w:cs="Arial"/>
          <w:color w:val="000000"/>
        </w:rPr>
        <w:t>Live entertainment in numerous locations</w:t>
      </w:r>
    </w:p>
    <w:p w14:paraId="2BB2CD3B" w14:textId="77777777" w:rsidR="005172E7" w:rsidRPr="005172E7" w:rsidRDefault="005172E7" w:rsidP="005172E7">
      <w:pPr>
        <w:pStyle w:val="ListParagraph"/>
        <w:numPr>
          <w:ilvl w:val="0"/>
          <w:numId w:val="27"/>
        </w:numPr>
        <w:autoSpaceDE w:val="0"/>
        <w:autoSpaceDN w:val="0"/>
        <w:adjustRightInd w:val="0"/>
        <w:spacing w:after="0" w:line="240" w:lineRule="auto"/>
        <w:rPr>
          <w:rFonts w:ascii="Arial" w:eastAsia="Calibri" w:hAnsi="Arial" w:cs="Arial"/>
          <w:color w:val="000000"/>
        </w:rPr>
      </w:pPr>
      <w:r w:rsidRPr="005172E7">
        <w:rPr>
          <w:rFonts w:ascii="Arial" w:eastAsia="Calibri" w:hAnsi="Arial" w:cs="Arial"/>
          <w:color w:val="000000"/>
        </w:rPr>
        <w:t>Live artist demos, including workshop showcases</w:t>
      </w:r>
    </w:p>
    <w:p w14:paraId="057817D8" w14:textId="77777777" w:rsidR="005172E7" w:rsidRPr="005172E7" w:rsidRDefault="005172E7" w:rsidP="005172E7">
      <w:pPr>
        <w:pStyle w:val="ListParagraph"/>
        <w:numPr>
          <w:ilvl w:val="0"/>
          <w:numId w:val="27"/>
        </w:numPr>
        <w:autoSpaceDE w:val="0"/>
        <w:autoSpaceDN w:val="0"/>
        <w:adjustRightInd w:val="0"/>
        <w:spacing w:after="0" w:line="240" w:lineRule="auto"/>
        <w:rPr>
          <w:rFonts w:ascii="Arial" w:eastAsia="Calibri" w:hAnsi="Arial" w:cs="Arial"/>
          <w:color w:val="000000"/>
        </w:rPr>
      </w:pPr>
      <w:r w:rsidRPr="005172E7">
        <w:rPr>
          <w:rFonts w:ascii="Arial" w:eastAsia="Calibri" w:hAnsi="Arial" w:cs="Arial"/>
          <w:color w:val="000000"/>
        </w:rPr>
        <w:t>Book readings and signings</w:t>
      </w:r>
    </w:p>
    <w:p w14:paraId="6B3770EA" w14:textId="77777777" w:rsidR="005172E7" w:rsidRPr="005172E7" w:rsidRDefault="005172E7" w:rsidP="005172E7">
      <w:pPr>
        <w:pStyle w:val="ListParagraph"/>
        <w:numPr>
          <w:ilvl w:val="0"/>
          <w:numId w:val="27"/>
        </w:numPr>
        <w:autoSpaceDE w:val="0"/>
        <w:autoSpaceDN w:val="0"/>
        <w:adjustRightInd w:val="0"/>
        <w:spacing w:after="0" w:line="240" w:lineRule="auto"/>
        <w:rPr>
          <w:rFonts w:ascii="Arial" w:eastAsia="Calibri" w:hAnsi="Arial" w:cs="Arial"/>
          <w:color w:val="000000"/>
        </w:rPr>
      </w:pPr>
      <w:r w:rsidRPr="005172E7">
        <w:rPr>
          <w:rFonts w:ascii="Arial" w:eastAsia="Calibri" w:hAnsi="Arial" w:cs="Arial"/>
          <w:color w:val="000000"/>
        </w:rPr>
        <w:t>Dance exhibitions</w:t>
      </w:r>
    </w:p>
    <w:p w14:paraId="48F3AABB" w14:textId="77777777" w:rsidR="005172E7" w:rsidRPr="005172E7" w:rsidRDefault="005172E7" w:rsidP="005172E7">
      <w:pPr>
        <w:pStyle w:val="ListParagraph"/>
        <w:numPr>
          <w:ilvl w:val="0"/>
          <w:numId w:val="27"/>
        </w:numPr>
        <w:autoSpaceDE w:val="0"/>
        <w:autoSpaceDN w:val="0"/>
        <w:adjustRightInd w:val="0"/>
        <w:spacing w:after="0" w:line="240" w:lineRule="auto"/>
        <w:rPr>
          <w:rFonts w:ascii="Arial" w:eastAsia="Calibri" w:hAnsi="Arial" w:cs="Arial"/>
          <w:color w:val="000000"/>
        </w:rPr>
      </w:pPr>
      <w:r w:rsidRPr="005172E7">
        <w:rPr>
          <w:rFonts w:ascii="Arial" w:eastAsia="Calibri" w:hAnsi="Arial" w:cs="Arial"/>
          <w:color w:val="000000"/>
        </w:rPr>
        <w:t>Film Fest screenings</w:t>
      </w:r>
    </w:p>
    <w:p w14:paraId="46E9AD29" w14:textId="77777777" w:rsidR="005172E7" w:rsidRPr="005172E7" w:rsidRDefault="005172E7" w:rsidP="005172E7">
      <w:pPr>
        <w:pStyle w:val="ListParagraph"/>
        <w:numPr>
          <w:ilvl w:val="0"/>
          <w:numId w:val="27"/>
        </w:numPr>
        <w:autoSpaceDE w:val="0"/>
        <w:autoSpaceDN w:val="0"/>
        <w:adjustRightInd w:val="0"/>
        <w:spacing w:after="0" w:line="240" w:lineRule="auto"/>
        <w:rPr>
          <w:rFonts w:ascii="Arial" w:eastAsia="Calibri" w:hAnsi="Arial" w:cs="Arial"/>
          <w:color w:val="000000"/>
        </w:rPr>
      </w:pPr>
      <w:r w:rsidRPr="005172E7">
        <w:rPr>
          <w:rFonts w:ascii="Arial" w:eastAsia="Calibri" w:hAnsi="Arial" w:cs="Arial"/>
          <w:color w:val="000000"/>
        </w:rPr>
        <w:t>Healing arts expo</w:t>
      </w:r>
    </w:p>
    <w:p w14:paraId="0DA4E6F3" w14:textId="77777777" w:rsidR="005172E7" w:rsidRPr="005172E7" w:rsidRDefault="005172E7" w:rsidP="005172E7">
      <w:pPr>
        <w:pStyle w:val="ListParagraph"/>
        <w:numPr>
          <w:ilvl w:val="0"/>
          <w:numId w:val="27"/>
        </w:numPr>
        <w:autoSpaceDE w:val="0"/>
        <w:autoSpaceDN w:val="0"/>
        <w:adjustRightInd w:val="0"/>
        <w:spacing w:after="0" w:line="240" w:lineRule="auto"/>
        <w:rPr>
          <w:rFonts w:ascii="Arial" w:eastAsia="Calibri" w:hAnsi="Arial" w:cs="Arial"/>
          <w:color w:val="000000"/>
        </w:rPr>
      </w:pPr>
      <w:r w:rsidRPr="005172E7">
        <w:rPr>
          <w:rFonts w:ascii="Arial" w:eastAsia="Calibri" w:hAnsi="Arial" w:cs="Arial"/>
          <w:color w:val="000000"/>
        </w:rPr>
        <w:t>Concerts</w:t>
      </w:r>
    </w:p>
    <w:p w14:paraId="0A3C9EB8" w14:textId="77777777" w:rsidR="005172E7" w:rsidRPr="005172E7" w:rsidRDefault="005172E7" w:rsidP="005172E7">
      <w:pPr>
        <w:pStyle w:val="ListParagraph"/>
        <w:numPr>
          <w:ilvl w:val="0"/>
          <w:numId w:val="27"/>
        </w:numPr>
        <w:autoSpaceDE w:val="0"/>
        <w:autoSpaceDN w:val="0"/>
        <w:adjustRightInd w:val="0"/>
        <w:spacing w:after="0" w:line="240" w:lineRule="auto"/>
        <w:rPr>
          <w:rFonts w:ascii="Arial" w:eastAsia="Calibri" w:hAnsi="Arial" w:cs="Arial"/>
          <w:color w:val="000000"/>
        </w:rPr>
      </w:pPr>
      <w:r w:rsidRPr="005172E7">
        <w:rPr>
          <w:rFonts w:ascii="Arial" w:eastAsia="Calibri" w:hAnsi="Arial" w:cs="Arial"/>
          <w:color w:val="000000"/>
        </w:rPr>
        <w:t>Theatre events</w:t>
      </w:r>
    </w:p>
    <w:p w14:paraId="52A1B349" w14:textId="77777777" w:rsidR="005172E7" w:rsidRPr="005172E7" w:rsidRDefault="005172E7" w:rsidP="005172E7">
      <w:pPr>
        <w:pStyle w:val="ListParagraph"/>
        <w:numPr>
          <w:ilvl w:val="0"/>
          <w:numId w:val="27"/>
        </w:numPr>
        <w:autoSpaceDE w:val="0"/>
        <w:autoSpaceDN w:val="0"/>
        <w:adjustRightInd w:val="0"/>
        <w:spacing w:after="0" w:line="240" w:lineRule="auto"/>
        <w:rPr>
          <w:rFonts w:ascii="Arial" w:eastAsia="Calibri" w:hAnsi="Arial" w:cs="Arial"/>
          <w:color w:val="000000"/>
        </w:rPr>
      </w:pPr>
      <w:r w:rsidRPr="005172E7">
        <w:rPr>
          <w:rFonts w:ascii="Arial" w:eastAsia="Calibri" w:hAnsi="Arial" w:cs="Arial"/>
          <w:color w:val="000000"/>
        </w:rPr>
        <w:t>Poetry Out Loud event</w:t>
      </w:r>
    </w:p>
    <w:p w14:paraId="2067EB70" w14:textId="77777777" w:rsidR="005172E7" w:rsidRPr="005172E7" w:rsidRDefault="005172E7" w:rsidP="005172E7">
      <w:pPr>
        <w:pStyle w:val="ListParagraph"/>
        <w:numPr>
          <w:ilvl w:val="0"/>
          <w:numId w:val="27"/>
        </w:numPr>
        <w:autoSpaceDE w:val="0"/>
        <w:autoSpaceDN w:val="0"/>
        <w:adjustRightInd w:val="0"/>
        <w:spacing w:after="0" w:line="240" w:lineRule="auto"/>
        <w:rPr>
          <w:rFonts w:ascii="Arial" w:eastAsia="Calibri" w:hAnsi="Arial" w:cs="Arial"/>
          <w:color w:val="000000"/>
        </w:rPr>
      </w:pPr>
      <w:r w:rsidRPr="005172E7">
        <w:rPr>
          <w:rFonts w:ascii="Arial" w:eastAsia="Calibri" w:hAnsi="Arial" w:cs="Arial"/>
          <w:color w:val="000000"/>
        </w:rPr>
        <w:t>Cooking demos during the fest and/or restaurants offering artsy dinners all week long</w:t>
      </w:r>
    </w:p>
    <w:p w14:paraId="4DBFDB16" w14:textId="77777777" w:rsidR="005172E7" w:rsidRPr="005172E7" w:rsidRDefault="005172E7" w:rsidP="005172E7">
      <w:pPr>
        <w:pStyle w:val="ListParagraph"/>
        <w:numPr>
          <w:ilvl w:val="0"/>
          <w:numId w:val="27"/>
        </w:numPr>
        <w:autoSpaceDE w:val="0"/>
        <w:autoSpaceDN w:val="0"/>
        <w:adjustRightInd w:val="0"/>
        <w:spacing w:after="0" w:line="240" w:lineRule="auto"/>
        <w:rPr>
          <w:rFonts w:ascii="Arial" w:eastAsia="Calibri" w:hAnsi="Arial" w:cs="Arial"/>
          <w:color w:val="000000"/>
        </w:rPr>
      </w:pPr>
      <w:r w:rsidRPr="005172E7">
        <w:rPr>
          <w:rFonts w:ascii="Arial" w:eastAsia="Calibri" w:hAnsi="Arial" w:cs="Arial"/>
          <w:color w:val="000000"/>
        </w:rPr>
        <w:t>“Adopt an Artist” initiative for businesses that are not galleries – for visual arts and/or</w:t>
      </w:r>
    </w:p>
    <w:p w14:paraId="5444CC0F" w14:textId="77777777" w:rsidR="005172E7" w:rsidRPr="005172E7" w:rsidRDefault="005172E7" w:rsidP="005172E7">
      <w:pPr>
        <w:pStyle w:val="ListParagraph"/>
        <w:numPr>
          <w:ilvl w:val="0"/>
          <w:numId w:val="27"/>
        </w:numPr>
        <w:autoSpaceDE w:val="0"/>
        <w:autoSpaceDN w:val="0"/>
        <w:adjustRightInd w:val="0"/>
        <w:spacing w:after="0" w:line="240" w:lineRule="auto"/>
        <w:rPr>
          <w:rFonts w:ascii="Arial" w:eastAsia="Calibri" w:hAnsi="Arial" w:cs="Arial"/>
          <w:color w:val="000000"/>
        </w:rPr>
      </w:pPr>
      <w:r w:rsidRPr="005172E7">
        <w:rPr>
          <w:rFonts w:ascii="Arial" w:eastAsia="Calibri" w:hAnsi="Arial" w:cs="Arial"/>
          <w:color w:val="000000"/>
        </w:rPr>
        <w:t>book signings</w:t>
      </w:r>
    </w:p>
    <w:p w14:paraId="6E5538F5" w14:textId="77777777" w:rsidR="005172E7" w:rsidRPr="005172E7" w:rsidRDefault="005172E7" w:rsidP="005172E7">
      <w:pPr>
        <w:pStyle w:val="ListParagraph"/>
        <w:numPr>
          <w:ilvl w:val="0"/>
          <w:numId w:val="27"/>
        </w:numPr>
        <w:autoSpaceDE w:val="0"/>
        <w:autoSpaceDN w:val="0"/>
        <w:adjustRightInd w:val="0"/>
        <w:spacing w:after="0" w:line="240" w:lineRule="auto"/>
        <w:rPr>
          <w:rFonts w:ascii="Arial" w:eastAsia="Calibri" w:hAnsi="Arial" w:cs="Arial"/>
          <w:color w:val="000000"/>
        </w:rPr>
      </w:pPr>
      <w:r w:rsidRPr="005172E7">
        <w:rPr>
          <w:rFonts w:ascii="Arial" w:eastAsia="Calibri" w:hAnsi="Arial" w:cs="Arial"/>
          <w:color w:val="000000"/>
        </w:rPr>
        <w:t>Opportunities for museums, galleries, theatres, art instructors to market and sell</w:t>
      </w:r>
    </w:p>
    <w:p w14:paraId="56770337" w14:textId="77777777" w:rsidR="005172E7" w:rsidRPr="005172E7" w:rsidRDefault="005172E7" w:rsidP="005172E7">
      <w:pPr>
        <w:pStyle w:val="ListParagraph"/>
        <w:numPr>
          <w:ilvl w:val="0"/>
          <w:numId w:val="27"/>
        </w:numPr>
        <w:autoSpaceDE w:val="0"/>
        <w:autoSpaceDN w:val="0"/>
        <w:adjustRightInd w:val="0"/>
        <w:spacing w:after="0" w:line="240" w:lineRule="auto"/>
        <w:rPr>
          <w:rFonts w:ascii="Arial" w:eastAsia="Calibri" w:hAnsi="Arial" w:cs="Arial"/>
          <w:color w:val="000000"/>
        </w:rPr>
      </w:pPr>
      <w:r w:rsidRPr="005172E7">
        <w:rPr>
          <w:rFonts w:ascii="Arial" w:eastAsia="Calibri" w:hAnsi="Arial" w:cs="Arial"/>
          <w:color w:val="000000"/>
        </w:rPr>
        <w:t xml:space="preserve">memberships and/or event tickets and workshop gift certificates. </w:t>
      </w:r>
    </w:p>
    <w:p w14:paraId="2EC34AB2" w14:textId="77777777" w:rsidR="005172E7" w:rsidRPr="005172E7" w:rsidRDefault="005172E7" w:rsidP="005172E7">
      <w:pPr>
        <w:pStyle w:val="ListParagraph"/>
        <w:numPr>
          <w:ilvl w:val="0"/>
          <w:numId w:val="27"/>
        </w:numPr>
        <w:autoSpaceDE w:val="0"/>
        <w:autoSpaceDN w:val="0"/>
        <w:adjustRightInd w:val="0"/>
        <w:spacing w:after="0" w:line="240" w:lineRule="auto"/>
        <w:rPr>
          <w:rFonts w:ascii="Arial" w:eastAsia="Calibri" w:hAnsi="Arial" w:cs="Arial"/>
          <w:color w:val="000000"/>
        </w:rPr>
      </w:pPr>
      <w:r w:rsidRPr="005172E7">
        <w:rPr>
          <w:rFonts w:ascii="Arial" w:eastAsia="Calibri" w:hAnsi="Arial" w:cs="Arial"/>
          <w:color w:val="000000"/>
        </w:rPr>
        <w:t>Promote the experience of creating art and memories together!</w:t>
      </w:r>
    </w:p>
    <w:p w14:paraId="15154FDB" w14:textId="77777777" w:rsidR="005172E7" w:rsidRDefault="005172E7" w:rsidP="005172E7">
      <w:pPr>
        <w:autoSpaceDE w:val="0"/>
        <w:autoSpaceDN w:val="0"/>
        <w:adjustRightInd w:val="0"/>
        <w:spacing w:after="0" w:line="240" w:lineRule="auto"/>
        <w:rPr>
          <w:rFonts w:ascii="Arial" w:eastAsia="Calibri" w:hAnsi="Arial" w:cs="Arial"/>
          <w:color w:val="000000"/>
        </w:rPr>
      </w:pPr>
    </w:p>
    <w:p w14:paraId="6DA53915" w14:textId="77777777" w:rsidR="005172E7" w:rsidRPr="005172E7" w:rsidRDefault="005172E7" w:rsidP="005172E7">
      <w:pPr>
        <w:autoSpaceDE w:val="0"/>
        <w:autoSpaceDN w:val="0"/>
        <w:adjustRightInd w:val="0"/>
        <w:spacing w:after="0" w:line="240" w:lineRule="auto"/>
        <w:rPr>
          <w:rFonts w:ascii="Arial" w:eastAsia="Calibri" w:hAnsi="Arial" w:cs="Arial"/>
          <w:color w:val="000000"/>
        </w:rPr>
      </w:pPr>
    </w:p>
    <w:p w14:paraId="768BC121" w14:textId="77777777" w:rsidR="00CD1693" w:rsidRPr="00FA1B5F" w:rsidRDefault="005172E7">
      <w:pPr>
        <w:rPr>
          <w:rFonts w:ascii="Arial" w:hAnsi="Arial" w:cs="Arial"/>
          <w:b/>
          <w:sz w:val="56"/>
        </w:rPr>
      </w:pPr>
      <w:r>
        <w:rPr>
          <w:rFonts w:ascii="Arial" w:hAnsi="Arial" w:cs="Arial"/>
          <w:b/>
          <w:sz w:val="56"/>
        </w:rPr>
        <w:t>PROMOTING</w:t>
      </w:r>
      <w:r w:rsidR="00CD1693" w:rsidRPr="00FA1B5F">
        <w:rPr>
          <w:rFonts w:ascii="Arial" w:hAnsi="Arial" w:cs="Arial"/>
          <w:b/>
          <w:sz w:val="56"/>
        </w:rPr>
        <w:t xml:space="preserve"> A CELEBRATION</w:t>
      </w:r>
    </w:p>
    <w:p w14:paraId="6A7CFB68" w14:textId="77777777" w:rsidR="00FA1B5F" w:rsidRDefault="00930120">
      <w:pPr>
        <w:rPr>
          <w:rFonts w:ascii="Arial" w:hAnsi="Arial" w:cs="Arial"/>
        </w:rPr>
      </w:pPr>
      <w:r>
        <w:rPr>
          <w:rFonts w:ascii="Arial" w:hAnsi="Arial" w:cs="Arial"/>
        </w:rPr>
        <w:t xml:space="preserve">Celebrating is an integral part of National </w:t>
      </w:r>
      <w:r w:rsidR="005172E7">
        <w:rPr>
          <w:rFonts w:ascii="Arial" w:hAnsi="Arial" w:cs="Arial"/>
        </w:rPr>
        <w:t xml:space="preserve">Shop Local Artists </w:t>
      </w:r>
      <w:r>
        <w:rPr>
          <w:rFonts w:ascii="Arial" w:hAnsi="Arial" w:cs="Arial"/>
        </w:rPr>
        <w:t>Week. Whether hosting a specific event in honor of the week or leveraging an existing event to bring forward the message of the week, be sure to tell your community what is going on.</w:t>
      </w:r>
    </w:p>
    <w:p w14:paraId="57C5BEB0" w14:textId="77777777" w:rsidR="00930120" w:rsidRDefault="00930120">
      <w:pPr>
        <w:rPr>
          <w:rFonts w:ascii="Arial" w:hAnsi="Arial" w:cs="Arial"/>
        </w:rPr>
      </w:pPr>
      <w:r>
        <w:rPr>
          <w:rFonts w:ascii="Arial" w:hAnsi="Arial" w:cs="Arial"/>
        </w:rPr>
        <w:t>When hosting an event, you are encouraged to utilize the assets of the national celebration in your favor. Have you thought about the following?</w:t>
      </w:r>
    </w:p>
    <w:p w14:paraId="58315415" w14:textId="77777777" w:rsidR="00930120" w:rsidRDefault="00930120" w:rsidP="00930120">
      <w:pPr>
        <w:pStyle w:val="ListParagraph"/>
        <w:numPr>
          <w:ilvl w:val="0"/>
          <w:numId w:val="12"/>
        </w:numPr>
        <w:rPr>
          <w:rFonts w:ascii="Arial" w:hAnsi="Arial" w:cs="Arial"/>
        </w:rPr>
      </w:pPr>
      <w:r>
        <w:rPr>
          <w:rFonts w:ascii="Arial" w:hAnsi="Arial" w:cs="Arial"/>
        </w:rPr>
        <w:t xml:space="preserve">Be sure to </w:t>
      </w:r>
      <w:r w:rsidRPr="00161581">
        <w:rPr>
          <w:rFonts w:ascii="Arial" w:hAnsi="Arial" w:cs="Arial"/>
          <w:b/>
        </w:rPr>
        <w:t>use the logo</w:t>
      </w:r>
      <w:r>
        <w:rPr>
          <w:rFonts w:ascii="Arial" w:hAnsi="Arial" w:cs="Arial"/>
        </w:rPr>
        <w:t xml:space="preserve"> in your marketing materials to signify that your event is part of a larger national celebration.</w:t>
      </w:r>
      <w:r w:rsidR="00EB4AFF">
        <w:rPr>
          <w:rFonts w:ascii="Arial" w:hAnsi="Arial" w:cs="Arial"/>
        </w:rPr>
        <w:t xml:space="preserve"> </w:t>
      </w:r>
      <w:r w:rsidR="00EB4AFF" w:rsidRPr="005172E7">
        <w:rPr>
          <w:rFonts w:ascii="Arial" w:hAnsi="Arial" w:cs="Arial"/>
          <w:i/>
        </w:rPr>
        <w:t>Do you have a website or poster to insert the logo?</w:t>
      </w:r>
    </w:p>
    <w:p w14:paraId="777383EA" w14:textId="77777777" w:rsidR="00930120" w:rsidRDefault="00EB4AFF" w:rsidP="00930120">
      <w:pPr>
        <w:pStyle w:val="ListParagraph"/>
        <w:numPr>
          <w:ilvl w:val="0"/>
          <w:numId w:val="12"/>
        </w:numPr>
        <w:rPr>
          <w:rFonts w:ascii="Arial" w:hAnsi="Arial" w:cs="Arial"/>
        </w:rPr>
      </w:pPr>
      <w:r>
        <w:rPr>
          <w:rFonts w:ascii="Arial" w:hAnsi="Arial" w:cs="Arial"/>
        </w:rPr>
        <w:t xml:space="preserve">At your event </w:t>
      </w:r>
      <w:r w:rsidRPr="00161581">
        <w:rPr>
          <w:rFonts w:ascii="Arial" w:hAnsi="Arial" w:cs="Arial"/>
          <w:b/>
        </w:rPr>
        <w:t>share the latest research</w:t>
      </w:r>
      <w:r>
        <w:rPr>
          <w:rFonts w:ascii="Arial" w:hAnsi="Arial" w:cs="Arial"/>
        </w:rPr>
        <w:t xml:space="preserve"> and key messaging about the</w:t>
      </w:r>
      <w:r w:rsidR="005172E7">
        <w:rPr>
          <w:rFonts w:ascii="Arial" w:hAnsi="Arial" w:cs="Arial"/>
        </w:rPr>
        <w:t xml:space="preserve"> economic</w:t>
      </w:r>
      <w:r>
        <w:rPr>
          <w:rFonts w:ascii="Arial" w:hAnsi="Arial" w:cs="Arial"/>
        </w:rPr>
        <w:t xml:space="preserve"> impact of </w:t>
      </w:r>
      <w:r w:rsidR="00DB0FFE">
        <w:rPr>
          <w:rFonts w:ascii="Arial" w:hAnsi="Arial" w:cs="Arial"/>
        </w:rPr>
        <w:t xml:space="preserve">the arts </w:t>
      </w:r>
      <w:r>
        <w:rPr>
          <w:rFonts w:ascii="Arial" w:hAnsi="Arial" w:cs="Arial"/>
        </w:rPr>
        <w:t>with your</w:t>
      </w:r>
      <w:r w:rsidR="00DB0FFE">
        <w:rPr>
          <w:rFonts w:ascii="Arial" w:hAnsi="Arial" w:cs="Arial"/>
        </w:rPr>
        <w:t xml:space="preserve"> community members</w:t>
      </w:r>
      <w:r>
        <w:rPr>
          <w:rFonts w:ascii="Arial" w:hAnsi="Arial" w:cs="Arial"/>
        </w:rPr>
        <w:t xml:space="preserve">. </w:t>
      </w:r>
      <w:r w:rsidR="00DB0FFE">
        <w:rPr>
          <w:rFonts w:ascii="Arial" w:hAnsi="Arial" w:cs="Arial"/>
          <w:i/>
        </w:rPr>
        <w:t>Could you place</w:t>
      </w:r>
      <w:r w:rsidRPr="005172E7">
        <w:rPr>
          <w:rFonts w:ascii="Arial" w:hAnsi="Arial" w:cs="Arial"/>
          <w:i/>
        </w:rPr>
        <w:t xml:space="preserve"> a poster in your space or ad in</w:t>
      </w:r>
      <w:r w:rsidR="00DB0FFE">
        <w:rPr>
          <w:rFonts w:ascii="Arial" w:hAnsi="Arial" w:cs="Arial"/>
          <w:i/>
        </w:rPr>
        <w:t xml:space="preserve"> key community locations and publications</w:t>
      </w:r>
      <w:r w:rsidRPr="005172E7">
        <w:rPr>
          <w:rFonts w:ascii="Arial" w:hAnsi="Arial" w:cs="Arial"/>
          <w:i/>
        </w:rPr>
        <w:t>?</w:t>
      </w:r>
    </w:p>
    <w:p w14:paraId="2598A37E" w14:textId="77777777" w:rsidR="00EB4AFF" w:rsidRDefault="00EB4AFF" w:rsidP="00930120">
      <w:pPr>
        <w:pStyle w:val="ListParagraph"/>
        <w:numPr>
          <w:ilvl w:val="0"/>
          <w:numId w:val="12"/>
        </w:numPr>
        <w:rPr>
          <w:rFonts w:ascii="Arial" w:hAnsi="Arial" w:cs="Arial"/>
        </w:rPr>
      </w:pPr>
      <w:r w:rsidRPr="00161581">
        <w:rPr>
          <w:rFonts w:ascii="Arial" w:hAnsi="Arial" w:cs="Arial"/>
          <w:b/>
        </w:rPr>
        <w:t xml:space="preserve">Invite key </w:t>
      </w:r>
      <w:r w:rsidR="00161581" w:rsidRPr="00161581">
        <w:rPr>
          <w:rFonts w:ascii="Arial" w:hAnsi="Arial" w:cs="Arial"/>
          <w:b/>
        </w:rPr>
        <w:t>decisi</w:t>
      </w:r>
      <w:r w:rsidR="00161581">
        <w:rPr>
          <w:rFonts w:ascii="Arial" w:hAnsi="Arial" w:cs="Arial"/>
          <w:b/>
        </w:rPr>
        <w:t>on</w:t>
      </w:r>
      <w:r w:rsidR="00161581" w:rsidRPr="00161581">
        <w:rPr>
          <w:rFonts w:ascii="Arial" w:hAnsi="Arial" w:cs="Arial"/>
          <w:b/>
        </w:rPr>
        <w:t>makers</w:t>
      </w:r>
      <w:r w:rsidR="00161581">
        <w:rPr>
          <w:rFonts w:ascii="Arial" w:hAnsi="Arial" w:cs="Arial"/>
        </w:rPr>
        <w:t xml:space="preserve"> from your </w:t>
      </w:r>
      <w:r w:rsidR="005172E7">
        <w:rPr>
          <w:rFonts w:ascii="Arial" w:hAnsi="Arial" w:cs="Arial"/>
        </w:rPr>
        <w:t xml:space="preserve">community </w:t>
      </w:r>
      <w:r>
        <w:rPr>
          <w:rFonts w:ascii="Arial" w:hAnsi="Arial" w:cs="Arial"/>
        </w:rPr>
        <w:t xml:space="preserve">to your event. </w:t>
      </w:r>
      <w:r w:rsidRPr="005172E7">
        <w:rPr>
          <w:rFonts w:ascii="Arial" w:hAnsi="Arial" w:cs="Arial"/>
          <w:i/>
        </w:rPr>
        <w:t>Is there an opportunity for them to speak about the power of the arts?</w:t>
      </w:r>
    </w:p>
    <w:p w14:paraId="6BC4D96F" w14:textId="77777777" w:rsidR="00682AE6" w:rsidRDefault="00682AE6" w:rsidP="00930120">
      <w:pPr>
        <w:pStyle w:val="ListParagraph"/>
        <w:numPr>
          <w:ilvl w:val="0"/>
          <w:numId w:val="12"/>
        </w:numPr>
        <w:rPr>
          <w:rFonts w:ascii="Arial" w:hAnsi="Arial" w:cs="Arial"/>
        </w:rPr>
      </w:pPr>
      <w:r w:rsidRPr="00161581">
        <w:rPr>
          <w:rFonts w:ascii="Arial" w:hAnsi="Arial" w:cs="Arial"/>
          <w:b/>
        </w:rPr>
        <w:t>Tell your local media</w:t>
      </w:r>
      <w:r>
        <w:rPr>
          <w:rFonts w:ascii="Arial" w:hAnsi="Arial" w:cs="Arial"/>
        </w:rPr>
        <w:t xml:space="preserve">. Have your event listed for </w:t>
      </w:r>
      <w:r w:rsidR="005172E7">
        <w:rPr>
          <w:rFonts w:ascii="Arial" w:hAnsi="Arial" w:cs="Arial"/>
        </w:rPr>
        <w:t>all community members</w:t>
      </w:r>
      <w:r>
        <w:rPr>
          <w:rFonts w:ascii="Arial" w:hAnsi="Arial" w:cs="Arial"/>
        </w:rPr>
        <w:t xml:space="preserve"> to attend</w:t>
      </w:r>
      <w:r w:rsidR="005172E7">
        <w:rPr>
          <w:rFonts w:ascii="Arial" w:hAnsi="Arial" w:cs="Arial"/>
        </w:rPr>
        <w:t>.</w:t>
      </w:r>
      <w:r>
        <w:rPr>
          <w:rFonts w:ascii="Arial" w:hAnsi="Arial" w:cs="Arial"/>
        </w:rPr>
        <w:t xml:space="preserve"> </w:t>
      </w:r>
      <w:r w:rsidR="005172E7">
        <w:rPr>
          <w:rFonts w:ascii="Arial" w:hAnsi="Arial" w:cs="Arial"/>
        </w:rPr>
        <w:t xml:space="preserve">Could </w:t>
      </w:r>
      <w:r w:rsidR="005172E7" w:rsidRPr="005172E7">
        <w:rPr>
          <w:rFonts w:ascii="Arial" w:hAnsi="Arial" w:cs="Arial"/>
          <w:i/>
        </w:rPr>
        <w:t xml:space="preserve">you </w:t>
      </w:r>
      <w:r w:rsidRPr="005172E7">
        <w:rPr>
          <w:rFonts w:ascii="Arial" w:hAnsi="Arial" w:cs="Arial"/>
          <w:i/>
        </w:rPr>
        <w:t>consider writing an Op-Ed in your local paper about the power of the arts and the national celebration?</w:t>
      </w:r>
    </w:p>
    <w:p w14:paraId="79D66E28" w14:textId="77777777" w:rsidR="005172E7" w:rsidRDefault="005B40D1" w:rsidP="00637110">
      <w:pPr>
        <w:pStyle w:val="ListParagraph"/>
        <w:numPr>
          <w:ilvl w:val="0"/>
          <w:numId w:val="12"/>
        </w:numPr>
        <w:rPr>
          <w:rFonts w:ascii="Arial" w:hAnsi="Arial" w:cs="Arial"/>
        </w:rPr>
      </w:pPr>
      <w:r w:rsidRPr="005172E7">
        <w:rPr>
          <w:rFonts w:ascii="Arial" w:hAnsi="Arial" w:cs="Arial"/>
          <w:b/>
        </w:rPr>
        <w:t>Share out</w:t>
      </w:r>
      <w:r w:rsidRPr="005172E7">
        <w:rPr>
          <w:rFonts w:ascii="Arial" w:hAnsi="Arial" w:cs="Arial"/>
        </w:rPr>
        <w:t xml:space="preserve"> what you are doing with our field. When tweeting or posting on social media, be sure to use the hashtag </w:t>
      </w:r>
      <w:r w:rsidR="005172E7" w:rsidRPr="005172E7">
        <w:rPr>
          <w:rFonts w:ascii="Arial" w:hAnsi="Arial" w:cs="Arial"/>
        </w:rPr>
        <w:t>#</w:t>
      </w:r>
      <w:proofErr w:type="spellStart"/>
      <w:r w:rsidR="005172E7" w:rsidRPr="005172E7">
        <w:rPr>
          <w:rFonts w:ascii="Arial" w:hAnsi="Arial" w:cs="Arial"/>
        </w:rPr>
        <w:t>ShopLocalArtistsWeek</w:t>
      </w:r>
      <w:proofErr w:type="spellEnd"/>
      <w:r w:rsidRPr="005172E7">
        <w:rPr>
          <w:rFonts w:ascii="Arial" w:hAnsi="Arial" w:cs="Arial"/>
        </w:rPr>
        <w:t>. Also, check out the #</w:t>
      </w:r>
      <w:proofErr w:type="spellStart"/>
      <w:r w:rsidR="005172E7" w:rsidRPr="005172E7">
        <w:rPr>
          <w:rFonts w:ascii="Arial" w:hAnsi="Arial" w:cs="Arial"/>
        </w:rPr>
        <w:t>ShopLocalArtistsWeek</w:t>
      </w:r>
      <w:proofErr w:type="spellEnd"/>
      <w:r w:rsidRPr="005172E7">
        <w:rPr>
          <w:rFonts w:ascii="Arial" w:hAnsi="Arial" w:cs="Arial"/>
        </w:rPr>
        <w:t xml:space="preserve"> feed to see what others are doing around the country.</w:t>
      </w:r>
    </w:p>
    <w:p w14:paraId="324CF808" w14:textId="77777777" w:rsidR="00EB4AFF" w:rsidRPr="005172E7" w:rsidRDefault="00EB4AFF" w:rsidP="005172E7">
      <w:pPr>
        <w:pStyle w:val="ListParagraph"/>
        <w:numPr>
          <w:ilvl w:val="0"/>
          <w:numId w:val="12"/>
        </w:numPr>
        <w:rPr>
          <w:rFonts w:ascii="Arial" w:hAnsi="Arial" w:cs="Arial"/>
        </w:rPr>
      </w:pPr>
      <w:r w:rsidRPr="005172E7">
        <w:rPr>
          <w:rFonts w:ascii="Arial" w:hAnsi="Arial" w:cs="Arial"/>
          <w:b/>
        </w:rPr>
        <w:t>Tell us about it!</w:t>
      </w:r>
      <w:r w:rsidRPr="005172E7">
        <w:rPr>
          <w:rFonts w:ascii="Arial" w:hAnsi="Arial" w:cs="Arial"/>
        </w:rPr>
        <w:t xml:space="preserve"> We are keeping a log of events and their impact. Be sure to send us an email after the event at </w:t>
      </w:r>
      <w:hyperlink r:id="rId13" w:history="1">
        <w:r w:rsidR="005172E7" w:rsidRPr="00F60A90">
          <w:rPr>
            <w:rStyle w:val="Hyperlink"/>
            <w:rFonts w:ascii="Arial" w:hAnsi="Arial" w:cs="Arial"/>
          </w:rPr>
          <w:t>Advocacy@artsusa.org</w:t>
        </w:r>
      </w:hyperlink>
      <w:r w:rsidR="005172E7">
        <w:rPr>
          <w:rFonts w:ascii="Arial" w:hAnsi="Arial" w:cs="Arial"/>
        </w:rPr>
        <w:t xml:space="preserve">. </w:t>
      </w:r>
    </w:p>
    <w:p w14:paraId="4DD41C5A" w14:textId="77777777" w:rsidR="00FA1B5F" w:rsidRPr="00FA1B5F" w:rsidRDefault="001554EC">
      <w:pPr>
        <w:rPr>
          <w:rFonts w:ascii="Arial" w:hAnsi="Arial" w:cs="Arial"/>
          <w:b/>
          <w:sz w:val="56"/>
        </w:rPr>
      </w:pPr>
      <w:r>
        <w:rPr>
          <w:noProof/>
        </w:rPr>
        <w:lastRenderedPageBreak/>
        <w:drawing>
          <wp:anchor distT="0" distB="0" distL="114300" distR="114300" simplePos="0" relativeHeight="251669504" behindDoc="1" locked="0" layoutInCell="1" allowOverlap="1" wp14:anchorId="070500BA" wp14:editId="65F98628">
            <wp:simplePos x="0" y="0"/>
            <wp:positionH relativeFrom="margin">
              <wp:posOffset>2628900</wp:posOffset>
            </wp:positionH>
            <wp:positionV relativeFrom="paragraph">
              <wp:posOffset>195580</wp:posOffset>
            </wp:positionV>
            <wp:extent cx="3366135" cy="3094990"/>
            <wp:effectExtent l="0" t="0" r="5715" b="0"/>
            <wp:wrapTight wrapText="bothSides">
              <wp:wrapPolygon edited="0">
                <wp:start x="0" y="0"/>
                <wp:lineTo x="0" y="21405"/>
                <wp:lineTo x="21514" y="21405"/>
                <wp:lineTo x="2151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66135" cy="3094990"/>
                    </a:xfrm>
                    <a:prstGeom prst="rect">
                      <a:avLst/>
                    </a:prstGeom>
                  </pic:spPr>
                </pic:pic>
              </a:graphicData>
            </a:graphic>
            <wp14:sizeRelH relativeFrom="page">
              <wp14:pctWidth>0</wp14:pctWidth>
            </wp14:sizeRelH>
            <wp14:sizeRelV relativeFrom="page">
              <wp14:pctHeight>0</wp14:pctHeight>
            </wp14:sizeRelV>
          </wp:anchor>
        </w:drawing>
      </w:r>
      <w:r w:rsidR="00FA1B5F" w:rsidRPr="00FA1B5F">
        <w:rPr>
          <w:rFonts w:ascii="Arial" w:hAnsi="Arial" w:cs="Arial"/>
          <w:b/>
          <w:sz w:val="56"/>
        </w:rPr>
        <w:t>EVENTS MAP</w:t>
      </w:r>
    </w:p>
    <w:p w14:paraId="5D50938B" w14:textId="77777777" w:rsidR="00FA1B5F" w:rsidRDefault="00EB4AFF">
      <w:pPr>
        <w:rPr>
          <w:rFonts w:ascii="Arial" w:hAnsi="Arial" w:cs="Arial"/>
        </w:rPr>
      </w:pPr>
      <w:r>
        <w:rPr>
          <w:rFonts w:ascii="Arial" w:hAnsi="Arial" w:cs="Arial"/>
        </w:rPr>
        <w:t xml:space="preserve">Once all of the details are worked out for your event, be sure to register the event on </w:t>
      </w:r>
      <w:hyperlink r:id="rId15" w:history="1">
        <w:proofErr w:type="spellStart"/>
        <w:r w:rsidRPr="005172E7">
          <w:rPr>
            <w:rStyle w:val="Hyperlink"/>
            <w:rFonts w:ascii="Arial" w:hAnsi="Arial" w:cs="Arial"/>
          </w:rPr>
          <w:t>ArtsMeet</w:t>
        </w:r>
        <w:proofErr w:type="spellEnd"/>
      </w:hyperlink>
      <w:r>
        <w:rPr>
          <w:rFonts w:ascii="Arial" w:hAnsi="Arial" w:cs="Arial"/>
        </w:rPr>
        <w:t>. This online events map will host information on events throughout the country.</w:t>
      </w:r>
    </w:p>
    <w:p w14:paraId="77391615" w14:textId="77777777" w:rsidR="00161581" w:rsidRDefault="00161581">
      <w:pPr>
        <w:rPr>
          <w:rFonts w:ascii="Arial" w:hAnsi="Arial" w:cs="Arial"/>
        </w:rPr>
      </w:pPr>
      <w:r>
        <w:rPr>
          <w:rFonts w:ascii="Arial" w:hAnsi="Arial" w:cs="Arial"/>
        </w:rPr>
        <w:t>To register your event, please follow this easy process:</w:t>
      </w:r>
      <w:r w:rsidR="001554EC" w:rsidRPr="001554EC">
        <w:rPr>
          <w:noProof/>
        </w:rPr>
        <w:t xml:space="preserve"> </w:t>
      </w:r>
    </w:p>
    <w:p w14:paraId="6411149E" w14:textId="77777777" w:rsidR="00161581" w:rsidRDefault="00161581" w:rsidP="000C1D18">
      <w:pPr>
        <w:pStyle w:val="ListParagraph"/>
        <w:numPr>
          <w:ilvl w:val="0"/>
          <w:numId w:val="17"/>
        </w:numPr>
        <w:ind w:left="450" w:hanging="450"/>
        <w:rPr>
          <w:rFonts w:ascii="Arial" w:hAnsi="Arial" w:cs="Arial"/>
        </w:rPr>
      </w:pPr>
      <w:r>
        <w:rPr>
          <w:rFonts w:ascii="Arial" w:hAnsi="Arial" w:cs="Arial"/>
        </w:rPr>
        <w:t xml:space="preserve">Visit </w:t>
      </w:r>
      <w:hyperlink r:id="rId16" w:history="1">
        <w:proofErr w:type="spellStart"/>
        <w:r w:rsidRPr="00DB0FFE">
          <w:rPr>
            <w:rStyle w:val="Hyperlink"/>
            <w:rFonts w:ascii="Arial" w:hAnsi="Arial" w:cs="Arial"/>
          </w:rPr>
          <w:t>ArtsMeet</w:t>
        </w:r>
        <w:proofErr w:type="spellEnd"/>
      </w:hyperlink>
      <w:r>
        <w:rPr>
          <w:rFonts w:ascii="Arial" w:hAnsi="Arial" w:cs="Arial"/>
        </w:rPr>
        <w:t xml:space="preserve"> National Event Calendar.</w:t>
      </w:r>
    </w:p>
    <w:p w14:paraId="7E50EE4D" w14:textId="77777777" w:rsidR="00161581" w:rsidRDefault="00161581" w:rsidP="000C1D18">
      <w:pPr>
        <w:pStyle w:val="ListParagraph"/>
        <w:numPr>
          <w:ilvl w:val="0"/>
          <w:numId w:val="17"/>
        </w:numPr>
        <w:ind w:left="450" w:hanging="450"/>
        <w:rPr>
          <w:rFonts w:ascii="Arial" w:hAnsi="Arial" w:cs="Arial"/>
        </w:rPr>
      </w:pPr>
      <w:r>
        <w:rPr>
          <w:rFonts w:ascii="Arial" w:hAnsi="Arial" w:cs="Arial"/>
        </w:rPr>
        <w:t>Create an account.</w:t>
      </w:r>
    </w:p>
    <w:p w14:paraId="01D2F850" w14:textId="77777777" w:rsidR="00161581" w:rsidRDefault="00161581" w:rsidP="000C1D18">
      <w:pPr>
        <w:pStyle w:val="ListParagraph"/>
        <w:numPr>
          <w:ilvl w:val="0"/>
          <w:numId w:val="17"/>
        </w:numPr>
        <w:ind w:left="450" w:hanging="450"/>
        <w:rPr>
          <w:rFonts w:ascii="Arial" w:hAnsi="Arial" w:cs="Arial"/>
        </w:rPr>
      </w:pPr>
      <w:r>
        <w:rPr>
          <w:rFonts w:ascii="Arial" w:hAnsi="Arial" w:cs="Arial"/>
        </w:rPr>
        <w:t>Provide the title, description, location, etc</w:t>
      </w:r>
      <w:r w:rsidR="005172E7">
        <w:rPr>
          <w:rFonts w:ascii="Arial" w:hAnsi="Arial" w:cs="Arial"/>
        </w:rPr>
        <w:t>.</w:t>
      </w:r>
    </w:p>
    <w:p w14:paraId="158CBDC0" w14:textId="77777777" w:rsidR="00161581" w:rsidRDefault="00161581" w:rsidP="000C1D18">
      <w:pPr>
        <w:pStyle w:val="ListParagraph"/>
        <w:numPr>
          <w:ilvl w:val="0"/>
          <w:numId w:val="17"/>
        </w:numPr>
        <w:ind w:left="450" w:hanging="450"/>
        <w:rPr>
          <w:rFonts w:ascii="Arial" w:hAnsi="Arial" w:cs="Arial"/>
        </w:rPr>
      </w:pPr>
      <w:r>
        <w:rPr>
          <w:rFonts w:ascii="Arial" w:hAnsi="Arial" w:cs="Arial"/>
        </w:rPr>
        <w:t xml:space="preserve">Submit. </w:t>
      </w:r>
    </w:p>
    <w:p w14:paraId="53583A6E" w14:textId="77777777" w:rsidR="000C1D18" w:rsidRPr="005172E7" w:rsidRDefault="00161581" w:rsidP="005172E7">
      <w:pPr>
        <w:pStyle w:val="ListParagraph"/>
        <w:numPr>
          <w:ilvl w:val="0"/>
          <w:numId w:val="17"/>
        </w:numPr>
        <w:ind w:left="450" w:hanging="450"/>
        <w:rPr>
          <w:rFonts w:ascii="Arial" w:hAnsi="Arial" w:cs="Arial"/>
        </w:rPr>
      </w:pPr>
      <w:r>
        <w:rPr>
          <w:rFonts w:ascii="Arial" w:hAnsi="Arial" w:cs="Arial"/>
        </w:rPr>
        <w:t xml:space="preserve">If you want to expedite the process or have any questions, email </w:t>
      </w:r>
      <w:hyperlink r:id="rId17" w:history="1">
        <w:r w:rsidR="00CD1693" w:rsidRPr="00F60A90">
          <w:rPr>
            <w:rStyle w:val="Hyperlink"/>
            <w:rFonts w:ascii="Arial" w:hAnsi="Arial" w:cs="Arial"/>
            <w:b/>
          </w:rPr>
          <w:t>Advocacy@artsusa.org</w:t>
        </w:r>
      </w:hyperlink>
    </w:p>
    <w:p w14:paraId="7AC669F8" w14:textId="77777777" w:rsidR="00EB4AFF" w:rsidRDefault="00EB4AFF">
      <w:pPr>
        <w:rPr>
          <w:rFonts w:ascii="Arial" w:hAnsi="Arial" w:cs="Arial"/>
        </w:rPr>
      </w:pPr>
      <w:proofErr w:type="spellStart"/>
      <w:r w:rsidRPr="00161581">
        <w:rPr>
          <w:rFonts w:ascii="Arial" w:hAnsi="Arial" w:cs="Arial"/>
        </w:rPr>
        <w:t>ArtsMeet</w:t>
      </w:r>
      <w:proofErr w:type="spellEnd"/>
      <w:r w:rsidRPr="00161581">
        <w:rPr>
          <w:rFonts w:ascii="Arial" w:hAnsi="Arial" w:cs="Arial"/>
        </w:rPr>
        <w:t xml:space="preserve"> is found </w:t>
      </w:r>
      <w:hyperlink r:id="rId18" w:history="1">
        <w:r w:rsidRPr="000C1D18">
          <w:rPr>
            <w:rStyle w:val="Hyperlink"/>
            <w:rFonts w:ascii="Arial" w:hAnsi="Arial" w:cs="Arial"/>
            <w:b/>
          </w:rPr>
          <w:t>here</w:t>
        </w:r>
      </w:hyperlink>
      <w:r w:rsidR="00161581">
        <w:rPr>
          <w:rFonts w:ascii="Arial" w:hAnsi="Arial" w:cs="Arial"/>
        </w:rPr>
        <w:t>.</w:t>
      </w:r>
      <w:r>
        <w:rPr>
          <w:rFonts w:ascii="Arial" w:hAnsi="Arial" w:cs="Arial"/>
        </w:rPr>
        <w:t xml:space="preserve"> </w:t>
      </w:r>
    </w:p>
    <w:p w14:paraId="28DC5165" w14:textId="77777777" w:rsidR="00DB0FFE" w:rsidRDefault="00DB0FFE">
      <w:pPr>
        <w:rPr>
          <w:rFonts w:ascii="Arial" w:hAnsi="Arial" w:cs="Arial"/>
        </w:rPr>
      </w:pPr>
    </w:p>
    <w:p w14:paraId="272B64BD" w14:textId="77777777" w:rsidR="002555C8" w:rsidRPr="00253A37" w:rsidRDefault="00253A37">
      <w:pPr>
        <w:rPr>
          <w:rFonts w:ascii="Arial" w:hAnsi="Arial" w:cs="Arial"/>
          <w:b/>
          <w:sz w:val="56"/>
        </w:rPr>
      </w:pPr>
      <w:r w:rsidRPr="00253A37">
        <w:rPr>
          <w:rFonts w:ascii="Arial" w:hAnsi="Arial" w:cs="Arial"/>
          <w:b/>
          <w:sz w:val="56"/>
        </w:rPr>
        <w:t>ADVOCACY</w:t>
      </w:r>
    </w:p>
    <w:p w14:paraId="46C4605B" w14:textId="77777777" w:rsidR="00253A37" w:rsidRDefault="00253A37">
      <w:pPr>
        <w:rPr>
          <w:rFonts w:ascii="Arial" w:hAnsi="Arial" w:cs="Arial"/>
        </w:rPr>
      </w:pPr>
      <w:r w:rsidRPr="00253A37">
        <w:rPr>
          <w:rFonts w:ascii="Arial" w:hAnsi="Arial" w:cs="Arial"/>
        </w:rPr>
        <w:t>An essential part</w:t>
      </w:r>
      <w:r>
        <w:rPr>
          <w:rFonts w:ascii="Arial" w:hAnsi="Arial" w:cs="Arial"/>
        </w:rPr>
        <w:t xml:space="preserve"> of National </w:t>
      </w:r>
      <w:r w:rsidR="00DB0FFE">
        <w:rPr>
          <w:rFonts w:ascii="Arial" w:hAnsi="Arial" w:cs="Arial"/>
        </w:rPr>
        <w:t xml:space="preserve">Shop Local Artists </w:t>
      </w:r>
      <w:r>
        <w:rPr>
          <w:rFonts w:ascii="Arial" w:hAnsi="Arial" w:cs="Arial"/>
        </w:rPr>
        <w:t>W</w:t>
      </w:r>
      <w:r w:rsidRPr="00253A37">
        <w:rPr>
          <w:rFonts w:ascii="Arial" w:hAnsi="Arial" w:cs="Arial"/>
        </w:rPr>
        <w:t xml:space="preserve">eek is leveraging the celebration to </w:t>
      </w:r>
      <w:r w:rsidR="00DB0FFE">
        <w:rPr>
          <w:rFonts w:ascii="Arial" w:hAnsi="Arial" w:cs="Arial"/>
        </w:rPr>
        <w:t xml:space="preserve">engage </w:t>
      </w:r>
      <w:r w:rsidRPr="00253A37">
        <w:rPr>
          <w:rFonts w:ascii="Arial" w:hAnsi="Arial" w:cs="Arial"/>
        </w:rPr>
        <w:t xml:space="preserve">decision makers. </w:t>
      </w:r>
      <w:r>
        <w:rPr>
          <w:rFonts w:ascii="Arial" w:hAnsi="Arial" w:cs="Arial"/>
        </w:rPr>
        <w:t xml:space="preserve">In the following section, we have compiled </w:t>
      </w:r>
      <w:proofErr w:type="gramStart"/>
      <w:r>
        <w:rPr>
          <w:rFonts w:ascii="Arial" w:hAnsi="Arial" w:cs="Arial"/>
        </w:rPr>
        <w:t>a number of</w:t>
      </w:r>
      <w:proofErr w:type="gramEnd"/>
      <w:r>
        <w:rPr>
          <w:rFonts w:ascii="Arial" w:hAnsi="Arial" w:cs="Arial"/>
        </w:rPr>
        <w:t xml:space="preserve"> resources to aid in this endeavor for advocacy novices and experts alike.</w:t>
      </w:r>
    </w:p>
    <w:p w14:paraId="76B157A6" w14:textId="77777777" w:rsidR="0044183E" w:rsidRPr="00253A37" w:rsidRDefault="0044183E">
      <w:pPr>
        <w:rPr>
          <w:rFonts w:ascii="Arial" w:hAnsi="Arial" w:cs="Arial"/>
        </w:rPr>
      </w:pPr>
    </w:p>
    <w:p w14:paraId="0C7C7E48" w14:textId="77777777" w:rsidR="00253A37" w:rsidRPr="00DB0FFE" w:rsidRDefault="00253A37">
      <w:pPr>
        <w:rPr>
          <w:rFonts w:ascii="Arial" w:hAnsi="Arial" w:cs="Arial"/>
          <w:b/>
          <w:sz w:val="48"/>
        </w:rPr>
      </w:pPr>
      <w:r w:rsidRPr="00DB0FFE">
        <w:rPr>
          <w:rFonts w:ascii="Arial" w:hAnsi="Arial" w:cs="Arial"/>
          <w:b/>
          <w:sz w:val="48"/>
        </w:rPr>
        <w:t>SAMPLE RESOLUTION</w:t>
      </w:r>
    </w:p>
    <w:p w14:paraId="1F05571E" w14:textId="77777777" w:rsidR="00DB0FFE" w:rsidRPr="00DB0FFE" w:rsidRDefault="00253A37">
      <w:pPr>
        <w:rPr>
          <w:rFonts w:ascii="Arial" w:hAnsi="Arial" w:cs="Arial"/>
        </w:rPr>
      </w:pPr>
      <w:r w:rsidRPr="00DB0FFE">
        <w:rPr>
          <w:rFonts w:ascii="Arial" w:hAnsi="Arial" w:cs="Arial"/>
        </w:rPr>
        <w:t>A simple and effective way to leverage is to replicate similar resolution</w:t>
      </w:r>
      <w:r w:rsidR="00DB0FFE" w:rsidRPr="00DB0FFE">
        <w:rPr>
          <w:rFonts w:ascii="Arial" w:hAnsi="Arial" w:cs="Arial"/>
        </w:rPr>
        <w:t>s to the one that Louisiana state legislature passed to</w:t>
      </w:r>
      <w:r w:rsidRPr="00DB0FFE">
        <w:rPr>
          <w:rFonts w:ascii="Arial" w:hAnsi="Arial" w:cs="Arial"/>
        </w:rPr>
        <w:t xml:space="preserve"> municipal and state governments</w:t>
      </w:r>
      <w:r w:rsidR="00DB0FFE" w:rsidRPr="00DB0FFE">
        <w:rPr>
          <w:rFonts w:ascii="Arial" w:hAnsi="Arial" w:cs="Arial"/>
        </w:rPr>
        <w:t xml:space="preserve"> across the country</w:t>
      </w:r>
      <w:r w:rsidRPr="00DB0FFE">
        <w:rPr>
          <w:rFonts w:ascii="Arial" w:hAnsi="Arial" w:cs="Arial"/>
        </w:rPr>
        <w:t>. Whether working with you</w:t>
      </w:r>
      <w:r w:rsidR="00DB0FFE" w:rsidRPr="00DB0FFE">
        <w:rPr>
          <w:rFonts w:ascii="Arial" w:hAnsi="Arial" w:cs="Arial"/>
        </w:rPr>
        <w:t>r chamber of commerce</w:t>
      </w:r>
      <w:r w:rsidRPr="00DB0FFE">
        <w:rPr>
          <w:rFonts w:ascii="Arial" w:hAnsi="Arial" w:cs="Arial"/>
        </w:rPr>
        <w:t>, the city’s mayor, or the state governor, you can partner with them to use their influence to bring attention to the cause.</w:t>
      </w:r>
    </w:p>
    <w:p w14:paraId="2AEBCDE6" w14:textId="77777777" w:rsidR="007B5B7A" w:rsidRPr="00DB0FFE" w:rsidRDefault="007B5B7A">
      <w:r w:rsidRPr="0056051F">
        <w:rPr>
          <w:rFonts w:ascii="Arial" w:hAnsi="Arial" w:cs="Arial"/>
        </w:rPr>
        <w:t>Be sure to download the sample resolutions for use with your elected or educational officials. Consider the following tips:</w:t>
      </w:r>
    </w:p>
    <w:p w14:paraId="3346CCA5" w14:textId="77777777" w:rsidR="007B5B7A" w:rsidRPr="0056051F" w:rsidRDefault="007B5B7A" w:rsidP="007B5B7A">
      <w:pPr>
        <w:pStyle w:val="ListParagraph"/>
        <w:numPr>
          <w:ilvl w:val="0"/>
          <w:numId w:val="14"/>
        </w:numPr>
        <w:rPr>
          <w:rFonts w:ascii="Arial" w:hAnsi="Arial" w:cs="Arial"/>
        </w:rPr>
      </w:pPr>
      <w:r w:rsidRPr="0056051F">
        <w:rPr>
          <w:rFonts w:ascii="Arial" w:hAnsi="Arial" w:cs="Arial"/>
          <w:b/>
        </w:rPr>
        <w:t>Download</w:t>
      </w:r>
      <w:r w:rsidRPr="0056051F">
        <w:rPr>
          <w:rFonts w:ascii="Arial" w:hAnsi="Arial" w:cs="Arial"/>
        </w:rPr>
        <w:t xml:space="preserve"> the </w:t>
      </w:r>
      <w:r w:rsidRPr="00085D00">
        <w:rPr>
          <w:rStyle w:val="Hyperlink"/>
          <w:rFonts w:ascii="Arial" w:hAnsi="Arial" w:cs="Arial"/>
        </w:rPr>
        <w:t>resolution</w:t>
      </w:r>
      <w:r w:rsidRPr="0056051F">
        <w:rPr>
          <w:rFonts w:ascii="Arial" w:hAnsi="Arial" w:cs="Arial"/>
        </w:rPr>
        <w:t xml:space="preserve"> from </w:t>
      </w:r>
      <w:hyperlink r:id="rId19" w:history="1">
        <w:r w:rsidR="00DB0FFE" w:rsidRPr="00F60A90">
          <w:rPr>
            <w:rStyle w:val="Hyperlink"/>
            <w:rFonts w:ascii="Arial" w:hAnsi="Arial" w:cs="Arial"/>
            <w:b/>
          </w:rPr>
          <w:t>www.NationalShopLocalArtistsWeek.org</w:t>
        </w:r>
      </w:hyperlink>
      <w:r w:rsidR="00DF7E78">
        <w:rPr>
          <w:rFonts w:ascii="Arial" w:hAnsi="Arial" w:cs="Arial"/>
        </w:rPr>
        <w:t xml:space="preserve"> </w:t>
      </w:r>
    </w:p>
    <w:p w14:paraId="3E25927C" w14:textId="77777777" w:rsidR="007B5B7A" w:rsidRPr="0056051F" w:rsidRDefault="007B5B7A" w:rsidP="007B5B7A">
      <w:pPr>
        <w:pStyle w:val="ListParagraph"/>
        <w:numPr>
          <w:ilvl w:val="0"/>
          <w:numId w:val="14"/>
        </w:numPr>
        <w:rPr>
          <w:rFonts w:ascii="Arial" w:hAnsi="Arial" w:cs="Arial"/>
        </w:rPr>
      </w:pPr>
      <w:r w:rsidRPr="0056051F">
        <w:rPr>
          <w:rFonts w:ascii="Arial" w:hAnsi="Arial" w:cs="Arial"/>
          <w:b/>
        </w:rPr>
        <w:t>Customize</w:t>
      </w:r>
      <w:r w:rsidRPr="0056051F">
        <w:rPr>
          <w:rFonts w:ascii="Arial" w:hAnsi="Arial" w:cs="Arial"/>
        </w:rPr>
        <w:t xml:space="preserve"> it to be relevant to your city, </w:t>
      </w:r>
      <w:r w:rsidR="00DB0FFE">
        <w:rPr>
          <w:rFonts w:ascii="Arial" w:hAnsi="Arial" w:cs="Arial"/>
        </w:rPr>
        <w:t xml:space="preserve">county, </w:t>
      </w:r>
      <w:r w:rsidRPr="0056051F">
        <w:rPr>
          <w:rFonts w:ascii="Arial" w:hAnsi="Arial" w:cs="Arial"/>
        </w:rPr>
        <w:t>state, etc. Be as specific as possible.</w:t>
      </w:r>
    </w:p>
    <w:p w14:paraId="42716FE5" w14:textId="77777777" w:rsidR="007B5B7A" w:rsidRPr="0056051F" w:rsidRDefault="007B5B7A" w:rsidP="007B5B7A">
      <w:pPr>
        <w:pStyle w:val="ListParagraph"/>
        <w:numPr>
          <w:ilvl w:val="0"/>
          <w:numId w:val="14"/>
        </w:numPr>
        <w:rPr>
          <w:rFonts w:ascii="Arial" w:hAnsi="Arial" w:cs="Arial"/>
        </w:rPr>
      </w:pPr>
      <w:r w:rsidRPr="0056051F">
        <w:rPr>
          <w:rFonts w:ascii="Arial" w:hAnsi="Arial" w:cs="Arial"/>
          <w:b/>
        </w:rPr>
        <w:t>Submit</w:t>
      </w:r>
      <w:r w:rsidRPr="0056051F">
        <w:rPr>
          <w:rFonts w:ascii="Arial" w:hAnsi="Arial" w:cs="Arial"/>
        </w:rPr>
        <w:t xml:space="preserve"> it to your official’s website, or staff member who is responsible for resolutions. You may start off by calling to ask who the appropriate contact may be.</w:t>
      </w:r>
    </w:p>
    <w:p w14:paraId="14DE7DA9" w14:textId="77777777" w:rsidR="007B5B7A" w:rsidRPr="0056051F" w:rsidRDefault="007B5B7A" w:rsidP="007B5B7A">
      <w:pPr>
        <w:pStyle w:val="ListParagraph"/>
        <w:numPr>
          <w:ilvl w:val="0"/>
          <w:numId w:val="14"/>
        </w:numPr>
        <w:rPr>
          <w:rFonts w:ascii="Arial" w:hAnsi="Arial" w:cs="Arial"/>
        </w:rPr>
      </w:pPr>
      <w:r w:rsidRPr="0056051F">
        <w:rPr>
          <w:rFonts w:ascii="Arial" w:hAnsi="Arial" w:cs="Arial"/>
          <w:b/>
        </w:rPr>
        <w:t>Provide sample text</w:t>
      </w:r>
      <w:r w:rsidRPr="0056051F">
        <w:rPr>
          <w:rFonts w:ascii="Arial" w:hAnsi="Arial" w:cs="Arial"/>
        </w:rPr>
        <w:t xml:space="preserve"> and make yourself available as a resource for more information.</w:t>
      </w:r>
    </w:p>
    <w:p w14:paraId="36876B3A" w14:textId="77777777" w:rsidR="007B5B7A" w:rsidRPr="0056051F" w:rsidRDefault="007B5B7A" w:rsidP="007B5B7A">
      <w:pPr>
        <w:pStyle w:val="ListParagraph"/>
        <w:numPr>
          <w:ilvl w:val="0"/>
          <w:numId w:val="14"/>
        </w:numPr>
        <w:rPr>
          <w:rFonts w:ascii="Arial" w:hAnsi="Arial" w:cs="Arial"/>
        </w:rPr>
      </w:pPr>
      <w:r w:rsidRPr="0056051F">
        <w:rPr>
          <w:rFonts w:ascii="Arial" w:hAnsi="Arial" w:cs="Arial"/>
          <w:b/>
        </w:rPr>
        <w:lastRenderedPageBreak/>
        <w:t>Be concise</w:t>
      </w:r>
      <w:r w:rsidRPr="0056051F">
        <w:rPr>
          <w:rFonts w:ascii="Arial" w:hAnsi="Arial" w:cs="Arial"/>
        </w:rPr>
        <w:t xml:space="preserve">. Don’t send a full report, but instead send the relevant statistics with a link to where they can find more. </w:t>
      </w:r>
    </w:p>
    <w:p w14:paraId="042957B5" w14:textId="77777777" w:rsidR="007B5B7A" w:rsidRPr="0056051F" w:rsidRDefault="007B5B7A" w:rsidP="007B5B7A">
      <w:pPr>
        <w:pStyle w:val="ListParagraph"/>
        <w:numPr>
          <w:ilvl w:val="0"/>
          <w:numId w:val="14"/>
        </w:numPr>
        <w:rPr>
          <w:rFonts w:ascii="Arial" w:hAnsi="Arial" w:cs="Arial"/>
        </w:rPr>
      </w:pPr>
      <w:r w:rsidRPr="0056051F">
        <w:rPr>
          <w:rFonts w:ascii="Arial" w:hAnsi="Arial" w:cs="Arial"/>
          <w:b/>
        </w:rPr>
        <w:t>Follow up</w:t>
      </w:r>
      <w:r w:rsidRPr="0056051F">
        <w:rPr>
          <w:rFonts w:ascii="Arial" w:hAnsi="Arial" w:cs="Arial"/>
        </w:rPr>
        <w:t>. Call or email to ensure the resolution is being process in time for the celebration.</w:t>
      </w:r>
    </w:p>
    <w:p w14:paraId="411660BE" w14:textId="77777777" w:rsidR="007B5B7A" w:rsidRPr="0056051F" w:rsidRDefault="007B5B7A" w:rsidP="007B5B7A">
      <w:pPr>
        <w:pStyle w:val="ListParagraph"/>
        <w:numPr>
          <w:ilvl w:val="0"/>
          <w:numId w:val="14"/>
        </w:numPr>
        <w:rPr>
          <w:rFonts w:ascii="Arial" w:hAnsi="Arial" w:cs="Arial"/>
        </w:rPr>
      </w:pPr>
      <w:r w:rsidRPr="0056051F">
        <w:rPr>
          <w:rFonts w:ascii="Arial" w:hAnsi="Arial" w:cs="Arial"/>
          <w:b/>
        </w:rPr>
        <w:t>Obtain a hard copy</w:t>
      </w:r>
      <w:r w:rsidRPr="0056051F">
        <w:rPr>
          <w:rFonts w:ascii="Arial" w:hAnsi="Arial" w:cs="Arial"/>
        </w:rPr>
        <w:t xml:space="preserve"> of the resolution for your records. Scan and upload it to your website or social media.</w:t>
      </w:r>
    </w:p>
    <w:p w14:paraId="128A3663" w14:textId="77777777" w:rsidR="007B5B7A" w:rsidRPr="0056051F" w:rsidRDefault="007B5B7A" w:rsidP="007B5B7A">
      <w:pPr>
        <w:pStyle w:val="ListParagraph"/>
        <w:numPr>
          <w:ilvl w:val="0"/>
          <w:numId w:val="14"/>
        </w:numPr>
        <w:rPr>
          <w:rFonts w:ascii="Arial" w:hAnsi="Arial" w:cs="Arial"/>
        </w:rPr>
      </w:pPr>
      <w:r w:rsidRPr="0056051F">
        <w:rPr>
          <w:rFonts w:ascii="Arial" w:hAnsi="Arial" w:cs="Arial"/>
          <w:b/>
        </w:rPr>
        <w:t>Tell others</w:t>
      </w:r>
      <w:r w:rsidRPr="0056051F">
        <w:rPr>
          <w:rFonts w:ascii="Arial" w:hAnsi="Arial" w:cs="Arial"/>
        </w:rPr>
        <w:t xml:space="preserve"> about the resolution. You may issue a press release or include it in a newsletter. </w:t>
      </w:r>
    </w:p>
    <w:p w14:paraId="5B5533E1" w14:textId="77777777" w:rsidR="007B5B7A" w:rsidRPr="0056051F" w:rsidRDefault="007B5B7A" w:rsidP="007B5B7A">
      <w:pPr>
        <w:pStyle w:val="ListParagraph"/>
        <w:numPr>
          <w:ilvl w:val="0"/>
          <w:numId w:val="14"/>
        </w:numPr>
        <w:rPr>
          <w:rFonts w:ascii="Arial" w:hAnsi="Arial" w:cs="Arial"/>
        </w:rPr>
      </w:pPr>
      <w:r w:rsidRPr="0056051F">
        <w:rPr>
          <w:rFonts w:ascii="Arial" w:hAnsi="Arial" w:cs="Arial"/>
          <w:b/>
        </w:rPr>
        <w:t>Thank</w:t>
      </w:r>
      <w:r w:rsidRPr="0056051F">
        <w:rPr>
          <w:rFonts w:ascii="Arial" w:hAnsi="Arial" w:cs="Arial"/>
        </w:rPr>
        <w:t xml:space="preserve"> the official and staff members for their help in making it happen.</w:t>
      </w:r>
    </w:p>
    <w:p w14:paraId="6EB41641" w14:textId="77777777" w:rsidR="007B5B7A" w:rsidRDefault="007B5B7A" w:rsidP="007B5B7A">
      <w:pPr>
        <w:rPr>
          <w:rStyle w:val="Hyperlink"/>
          <w:rFonts w:ascii="Arial" w:hAnsi="Arial" w:cs="Arial"/>
          <w:b/>
        </w:rPr>
      </w:pPr>
      <w:r w:rsidRPr="0056051F">
        <w:rPr>
          <w:rFonts w:ascii="Arial" w:hAnsi="Arial" w:cs="Arial"/>
        </w:rPr>
        <w:t xml:space="preserve">If you are successful in this effort, </w:t>
      </w:r>
      <w:r w:rsidR="008F310C">
        <w:rPr>
          <w:rFonts w:ascii="Arial" w:hAnsi="Arial" w:cs="Arial"/>
        </w:rPr>
        <w:t xml:space="preserve">please </w:t>
      </w:r>
      <w:r w:rsidRPr="0056051F">
        <w:rPr>
          <w:rFonts w:ascii="Arial" w:hAnsi="Arial" w:cs="Arial"/>
        </w:rPr>
        <w:t xml:space="preserve">tell us and send a digital copy or photo of the resolution to </w:t>
      </w:r>
      <w:hyperlink r:id="rId20" w:history="1">
        <w:r w:rsidR="00DB0FFE" w:rsidRPr="00F60A90">
          <w:rPr>
            <w:rStyle w:val="Hyperlink"/>
            <w:rFonts w:ascii="Arial" w:hAnsi="Arial" w:cs="Arial"/>
            <w:b/>
          </w:rPr>
          <w:t>Advocacy@artsusa.org</w:t>
        </w:r>
      </w:hyperlink>
    </w:p>
    <w:p w14:paraId="0DC69B73" w14:textId="77777777" w:rsidR="00DB0FFE" w:rsidRPr="0056051F" w:rsidRDefault="00DB0FFE" w:rsidP="007B5B7A">
      <w:pPr>
        <w:rPr>
          <w:rFonts w:ascii="Arial" w:hAnsi="Arial" w:cs="Arial"/>
        </w:rPr>
      </w:pPr>
    </w:p>
    <w:p w14:paraId="17464A8B" w14:textId="77777777" w:rsidR="008F310C" w:rsidRDefault="0044183E">
      <w:pPr>
        <w:rPr>
          <w:rFonts w:ascii="Arial" w:hAnsi="Arial" w:cs="Arial"/>
          <w:b/>
          <w:sz w:val="48"/>
        </w:rPr>
      </w:pPr>
      <w:r>
        <w:rPr>
          <w:rFonts w:ascii="Arial" w:hAnsi="Arial" w:cs="Arial"/>
          <w:b/>
          <w:sz w:val="48"/>
        </w:rPr>
        <w:t>CRAFT</w:t>
      </w:r>
      <w:r w:rsidR="008F310C">
        <w:rPr>
          <w:rFonts w:ascii="Arial" w:hAnsi="Arial" w:cs="Arial"/>
          <w:b/>
          <w:sz w:val="48"/>
        </w:rPr>
        <w:t xml:space="preserve"> YOUR CASE</w:t>
      </w:r>
    </w:p>
    <w:p w14:paraId="7EA68012" w14:textId="77777777" w:rsidR="00FB6B04" w:rsidRDefault="0056051F">
      <w:pPr>
        <w:rPr>
          <w:rFonts w:ascii="Arial" w:hAnsi="Arial" w:cs="Arial"/>
        </w:rPr>
      </w:pPr>
      <w:r>
        <w:rPr>
          <w:rFonts w:ascii="Arial" w:hAnsi="Arial" w:cs="Arial"/>
        </w:rPr>
        <w:t xml:space="preserve">For those just starting down the path of </w:t>
      </w:r>
      <w:r w:rsidR="008F310C">
        <w:rPr>
          <w:rFonts w:ascii="Arial" w:hAnsi="Arial" w:cs="Arial"/>
        </w:rPr>
        <w:t xml:space="preserve">arts </w:t>
      </w:r>
      <w:r>
        <w:rPr>
          <w:rFonts w:ascii="Arial" w:hAnsi="Arial" w:cs="Arial"/>
        </w:rPr>
        <w:t xml:space="preserve">advocacy, you </w:t>
      </w:r>
      <w:r w:rsidR="008F310C">
        <w:rPr>
          <w:rFonts w:ascii="Arial" w:hAnsi="Arial" w:cs="Arial"/>
        </w:rPr>
        <w:t xml:space="preserve">need to craft a compelling narrative in support of the arts to decision makers. Consider the following as you craft your “arts elevator pitch”: </w:t>
      </w:r>
    </w:p>
    <w:p w14:paraId="548C40FA" w14:textId="77777777" w:rsidR="0056051F" w:rsidRDefault="0056051F" w:rsidP="0056051F">
      <w:pPr>
        <w:pStyle w:val="ListParagraph"/>
        <w:numPr>
          <w:ilvl w:val="0"/>
          <w:numId w:val="15"/>
        </w:numPr>
        <w:rPr>
          <w:rFonts w:ascii="Arial" w:hAnsi="Arial" w:cs="Arial"/>
        </w:rPr>
      </w:pPr>
      <w:r w:rsidRPr="0056051F">
        <w:rPr>
          <w:rFonts w:ascii="Arial" w:hAnsi="Arial" w:cs="Arial"/>
          <w:b/>
        </w:rPr>
        <w:t xml:space="preserve">Your </w:t>
      </w:r>
      <w:r w:rsidR="008F310C">
        <w:rPr>
          <w:rFonts w:ascii="Arial" w:hAnsi="Arial" w:cs="Arial"/>
          <w:b/>
        </w:rPr>
        <w:t>Audience</w:t>
      </w:r>
    </w:p>
    <w:p w14:paraId="23A59C33" w14:textId="77777777" w:rsidR="008F310C" w:rsidRPr="008F310C" w:rsidRDefault="008F310C" w:rsidP="008F310C">
      <w:pPr>
        <w:pStyle w:val="ListParagraph"/>
        <w:numPr>
          <w:ilvl w:val="1"/>
          <w:numId w:val="15"/>
        </w:numPr>
        <w:rPr>
          <w:rFonts w:ascii="Arial" w:hAnsi="Arial" w:cs="Arial"/>
        </w:rPr>
      </w:pPr>
      <w:r w:rsidRPr="008F310C">
        <w:rPr>
          <w:rFonts w:ascii="Arial" w:hAnsi="Arial" w:cs="Arial"/>
          <w:i/>
          <w:iCs/>
        </w:rPr>
        <w:t>Who are they?</w:t>
      </w:r>
    </w:p>
    <w:p w14:paraId="23662127" w14:textId="77777777" w:rsidR="008F310C" w:rsidRPr="008F310C" w:rsidRDefault="008F310C" w:rsidP="008F310C">
      <w:pPr>
        <w:pStyle w:val="ListParagraph"/>
        <w:numPr>
          <w:ilvl w:val="1"/>
          <w:numId w:val="15"/>
        </w:numPr>
        <w:rPr>
          <w:rFonts w:ascii="Arial" w:hAnsi="Arial" w:cs="Arial"/>
        </w:rPr>
      </w:pPr>
      <w:r w:rsidRPr="008F310C">
        <w:rPr>
          <w:rFonts w:ascii="Arial" w:hAnsi="Arial" w:cs="Arial"/>
          <w:i/>
          <w:iCs/>
        </w:rPr>
        <w:t>What motivates them?</w:t>
      </w:r>
    </w:p>
    <w:p w14:paraId="201299BB" w14:textId="77777777" w:rsidR="008F310C" w:rsidRPr="008F310C" w:rsidRDefault="008F310C" w:rsidP="008F310C">
      <w:pPr>
        <w:pStyle w:val="ListParagraph"/>
        <w:numPr>
          <w:ilvl w:val="1"/>
          <w:numId w:val="15"/>
        </w:numPr>
        <w:rPr>
          <w:rFonts w:ascii="Arial" w:hAnsi="Arial" w:cs="Arial"/>
        </w:rPr>
      </w:pPr>
      <w:r w:rsidRPr="008F310C">
        <w:rPr>
          <w:rFonts w:ascii="Arial" w:hAnsi="Arial" w:cs="Arial"/>
          <w:i/>
          <w:iCs/>
        </w:rPr>
        <w:t>Where do they get their information?</w:t>
      </w:r>
    </w:p>
    <w:p w14:paraId="04A05622" w14:textId="77777777" w:rsidR="008F310C" w:rsidRPr="008F310C" w:rsidRDefault="008F310C" w:rsidP="008F310C">
      <w:pPr>
        <w:pStyle w:val="ListParagraph"/>
        <w:numPr>
          <w:ilvl w:val="1"/>
          <w:numId w:val="15"/>
        </w:numPr>
        <w:rPr>
          <w:rFonts w:ascii="Arial" w:hAnsi="Arial" w:cs="Arial"/>
        </w:rPr>
      </w:pPr>
      <w:r w:rsidRPr="008F310C">
        <w:rPr>
          <w:rFonts w:ascii="Arial" w:hAnsi="Arial" w:cs="Arial"/>
          <w:i/>
          <w:iCs/>
        </w:rPr>
        <w:t>Why are these issues important to them?</w:t>
      </w:r>
    </w:p>
    <w:p w14:paraId="1614F680" w14:textId="77777777" w:rsidR="008F310C" w:rsidRPr="008F310C" w:rsidRDefault="008F310C" w:rsidP="008F310C">
      <w:pPr>
        <w:pStyle w:val="ListParagraph"/>
        <w:numPr>
          <w:ilvl w:val="1"/>
          <w:numId w:val="15"/>
        </w:numPr>
        <w:rPr>
          <w:rFonts w:ascii="Arial" w:hAnsi="Arial" w:cs="Arial"/>
        </w:rPr>
      </w:pPr>
      <w:r w:rsidRPr="008F310C">
        <w:rPr>
          <w:rFonts w:ascii="Arial" w:hAnsi="Arial" w:cs="Arial"/>
          <w:i/>
          <w:iCs/>
        </w:rPr>
        <w:t>What you want them to do?</w:t>
      </w:r>
    </w:p>
    <w:p w14:paraId="3D413D0E" w14:textId="77777777" w:rsidR="0056051F" w:rsidRPr="008F310C" w:rsidRDefault="0056051F" w:rsidP="0056051F">
      <w:pPr>
        <w:pStyle w:val="ListParagraph"/>
        <w:numPr>
          <w:ilvl w:val="0"/>
          <w:numId w:val="15"/>
        </w:numPr>
        <w:rPr>
          <w:rFonts w:ascii="Arial" w:hAnsi="Arial" w:cs="Arial"/>
        </w:rPr>
      </w:pPr>
      <w:r w:rsidRPr="0056051F">
        <w:rPr>
          <w:rFonts w:ascii="Arial" w:hAnsi="Arial" w:cs="Arial"/>
          <w:b/>
        </w:rPr>
        <w:t xml:space="preserve">Your </w:t>
      </w:r>
      <w:r w:rsidR="008F310C">
        <w:rPr>
          <w:rFonts w:ascii="Arial" w:hAnsi="Arial" w:cs="Arial"/>
          <w:b/>
        </w:rPr>
        <w:t>Framing:</w:t>
      </w:r>
    </w:p>
    <w:p w14:paraId="0AD0108A" w14:textId="77777777" w:rsidR="008F310C" w:rsidRPr="008F310C" w:rsidRDefault="008F310C" w:rsidP="008F310C">
      <w:pPr>
        <w:pStyle w:val="ListParagraph"/>
        <w:numPr>
          <w:ilvl w:val="1"/>
          <w:numId w:val="15"/>
        </w:numPr>
        <w:rPr>
          <w:rFonts w:ascii="Arial" w:hAnsi="Arial" w:cs="Arial"/>
          <w:i/>
          <w:iCs/>
        </w:rPr>
      </w:pPr>
      <w:r w:rsidRPr="008F310C">
        <w:rPr>
          <w:rFonts w:ascii="Arial" w:hAnsi="Arial" w:cs="Arial"/>
          <w:i/>
          <w:iCs/>
        </w:rPr>
        <w:t xml:space="preserve">Frames set off our values and help us decide what information is relevant to us and what is not. </w:t>
      </w:r>
    </w:p>
    <w:p w14:paraId="6B17386D" w14:textId="77777777" w:rsidR="008F310C" w:rsidRPr="008F310C" w:rsidRDefault="008F310C" w:rsidP="008F310C">
      <w:pPr>
        <w:pStyle w:val="ListParagraph"/>
        <w:numPr>
          <w:ilvl w:val="2"/>
          <w:numId w:val="15"/>
        </w:numPr>
        <w:rPr>
          <w:rFonts w:ascii="Arial" w:hAnsi="Arial" w:cs="Arial"/>
          <w:i/>
        </w:rPr>
      </w:pPr>
      <w:r w:rsidRPr="008F310C">
        <w:rPr>
          <w:rFonts w:ascii="Arial" w:hAnsi="Arial" w:cs="Arial"/>
          <w:i/>
        </w:rPr>
        <w:t>What motivates</w:t>
      </w:r>
      <w:r w:rsidR="00FB6B04">
        <w:rPr>
          <w:rFonts w:ascii="Arial" w:hAnsi="Arial" w:cs="Arial"/>
          <w:i/>
        </w:rPr>
        <w:t xml:space="preserve"> them</w:t>
      </w:r>
      <w:r w:rsidRPr="008F310C">
        <w:rPr>
          <w:rFonts w:ascii="Arial" w:hAnsi="Arial" w:cs="Arial"/>
          <w:i/>
        </w:rPr>
        <w:t>?</w:t>
      </w:r>
    </w:p>
    <w:p w14:paraId="74DC9392" w14:textId="77777777" w:rsidR="008F310C" w:rsidRPr="008F310C" w:rsidRDefault="008F310C" w:rsidP="008F310C">
      <w:pPr>
        <w:pStyle w:val="ListParagraph"/>
        <w:numPr>
          <w:ilvl w:val="2"/>
          <w:numId w:val="15"/>
        </w:numPr>
        <w:rPr>
          <w:rFonts w:ascii="Arial" w:hAnsi="Arial" w:cs="Arial"/>
          <w:i/>
        </w:rPr>
      </w:pPr>
      <w:r w:rsidRPr="008F310C">
        <w:rPr>
          <w:rFonts w:ascii="Arial" w:hAnsi="Arial" w:cs="Arial"/>
          <w:i/>
        </w:rPr>
        <w:t>What frustrates</w:t>
      </w:r>
      <w:r w:rsidR="00FB6B04">
        <w:rPr>
          <w:rFonts w:ascii="Arial" w:hAnsi="Arial" w:cs="Arial"/>
          <w:i/>
        </w:rPr>
        <w:t xml:space="preserve"> your them</w:t>
      </w:r>
      <w:r w:rsidRPr="008F310C">
        <w:rPr>
          <w:rFonts w:ascii="Arial" w:hAnsi="Arial" w:cs="Arial"/>
          <w:i/>
        </w:rPr>
        <w:t>?</w:t>
      </w:r>
    </w:p>
    <w:p w14:paraId="4D16507C" w14:textId="77777777" w:rsidR="0056051F" w:rsidRDefault="0056051F" w:rsidP="0056051F">
      <w:pPr>
        <w:pStyle w:val="ListParagraph"/>
        <w:numPr>
          <w:ilvl w:val="0"/>
          <w:numId w:val="15"/>
        </w:numPr>
        <w:rPr>
          <w:rFonts w:ascii="Arial" w:hAnsi="Arial" w:cs="Arial"/>
        </w:rPr>
      </w:pPr>
      <w:r w:rsidRPr="0056051F">
        <w:rPr>
          <w:rFonts w:ascii="Arial" w:hAnsi="Arial" w:cs="Arial"/>
          <w:b/>
        </w:rPr>
        <w:t xml:space="preserve">Your </w:t>
      </w:r>
      <w:r w:rsidR="00FB6B04">
        <w:rPr>
          <w:rFonts w:ascii="Arial" w:hAnsi="Arial" w:cs="Arial"/>
          <w:b/>
        </w:rPr>
        <w:t>Messaging</w:t>
      </w:r>
      <w:r w:rsidRPr="0056051F">
        <w:rPr>
          <w:rFonts w:ascii="Arial" w:hAnsi="Arial" w:cs="Arial"/>
        </w:rPr>
        <w:t xml:space="preserve">: </w:t>
      </w:r>
    </w:p>
    <w:p w14:paraId="6C1A760B" w14:textId="77777777" w:rsidR="00FB6B04" w:rsidRPr="00FB6B04" w:rsidRDefault="00FB6B04" w:rsidP="00FB6B04">
      <w:pPr>
        <w:pStyle w:val="ListParagraph"/>
        <w:numPr>
          <w:ilvl w:val="1"/>
          <w:numId w:val="15"/>
        </w:numPr>
        <w:rPr>
          <w:rFonts w:ascii="Arial" w:hAnsi="Arial" w:cs="Arial"/>
          <w:i/>
        </w:rPr>
      </w:pPr>
      <w:r w:rsidRPr="00FB6B04">
        <w:rPr>
          <w:rFonts w:ascii="Arial" w:hAnsi="Arial" w:cs="Arial"/>
          <w:i/>
        </w:rPr>
        <w:t>What personal story would work the best to tell?</w:t>
      </w:r>
    </w:p>
    <w:p w14:paraId="4E2F6B66" w14:textId="77777777" w:rsidR="00FB6B04" w:rsidRPr="00FB6B04" w:rsidRDefault="00FB6B04" w:rsidP="00FB6B04">
      <w:pPr>
        <w:pStyle w:val="ListParagraph"/>
        <w:numPr>
          <w:ilvl w:val="1"/>
          <w:numId w:val="15"/>
        </w:numPr>
        <w:rPr>
          <w:rFonts w:ascii="Arial" w:hAnsi="Arial" w:cs="Arial"/>
          <w:i/>
        </w:rPr>
      </w:pPr>
      <w:r w:rsidRPr="00FB6B04">
        <w:rPr>
          <w:rFonts w:ascii="Arial" w:hAnsi="Arial" w:cs="Arial"/>
          <w:i/>
        </w:rPr>
        <w:t>What compelling data would ground your message?</w:t>
      </w:r>
    </w:p>
    <w:p w14:paraId="0C37F502" w14:textId="77777777" w:rsidR="00FB6B04" w:rsidRPr="00FB6B04" w:rsidRDefault="00FB6B04" w:rsidP="00FB6B04">
      <w:pPr>
        <w:pStyle w:val="ListParagraph"/>
        <w:numPr>
          <w:ilvl w:val="1"/>
          <w:numId w:val="15"/>
        </w:numPr>
        <w:rPr>
          <w:rFonts w:ascii="Arial" w:hAnsi="Arial" w:cs="Arial"/>
          <w:i/>
        </w:rPr>
      </w:pPr>
      <w:r w:rsidRPr="00FB6B04">
        <w:rPr>
          <w:rFonts w:ascii="Arial" w:hAnsi="Arial" w:cs="Arial"/>
          <w:i/>
        </w:rPr>
        <w:t>Which engagement strategy do you think will work best?</w:t>
      </w:r>
      <w:r w:rsidRPr="00FB6B04">
        <w:rPr>
          <w:rFonts w:ascii="Arial" w:hAnsi="Arial" w:cs="Arial"/>
          <w:i/>
        </w:rPr>
        <w:tab/>
      </w:r>
    </w:p>
    <w:p w14:paraId="59BF161B" w14:textId="77777777" w:rsidR="00FB6B04" w:rsidRPr="00FB6B04" w:rsidRDefault="00FB6B04" w:rsidP="00FB6B04">
      <w:pPr>
        <w:pStyle w:val="ListParagraph"/>
        <w:numPr>
          <w:ilvl w:val="2"/>
          <w:numId w:val="15"/>
        </w:numPr>
        <w:rPr>
          <w:rFonts w:ascii="Arial" w:hAnsi="Arial" w:cs="Arial"/>
          <w:i/>
        </w:rPr>
      </w:pPr>
      <w:r w:rsidRPr="00FB6B04">
        <w:rPr>
          <w:rFonts w:ascii="Arial" w:hAnsi="Arial" w:cs="Arial"/>
          <w:i/>
        </w:rPr>
        <w:t>Example: Invite them to speak at an event</w:t>
      </w:r>
    </w:p>
    <w:p w14:paraId="12BFF57C" w14:textId="77777777" w:rsidR="00FB6B04" w:rsidRPr="00FB6B04" w:rsidRDefault="0056051F" w:rsidP="0056051F">
      <w:pPr>
        <w:pStyle w:val="ListParagraph"/>
        <w:numPr>
          <w:ilvl w:val="0"/>
          <w:numId w:val="15"/>
        </w:numPr>
        <w:rPr>
          <w:rFonts w:ascii="Arial" w:hAnsi="Arial" w:cs="Arial"/>
        </w:rPr>
      </w:pPr>
      <w:r w:rsidRPr="0056051F">
        <w:rPr>
          <w:rFonts w:ascii="Arial" w:hAnsi="Arial" w:cs="Arial"/>
          <w:b/>
        </w:rPr>
        <w:t>Your</w:t>
      </w:r>
      <w:r w:rsidR="00FB6B04">
        <w:rPr>
          <w:rFonts w:ascii="Arial" w:hAnsi="Arial" w:cs="Arial"/>
          <w:b/>
        </w:rPr>
        <w:t xml:space="preserve"> Ask</w:t>
      </w:r>
    </w:p>
    <w:p w14:paraId="69394A32" w14:textId="77777777" w:rsidR="0056051F" w:rsidRPr="00FB6B04" w:rsidRDefault="00FB6B04" w:rsidP="00FB6B04">
      <w:pPr>
        <w:pStyle w:val="ListParagraph"/>
        <w:numPr>
          <w:ilvl w:val="1"/>
          <w:numId w:val="15"/>
        </w:numPr>
        <w:rPr>
          <w:rFonts w:ascii="Arial" w:hAnsi="Arial" w:cs="Arial"/>
          <w:i/>
        </w:rPr>
      </w:pPr>
      <w:r w:rsidRPr="00FB6B04">
        <w:rPr>
          <w:rFonts w:ascii="Arial" w:hAnsi="Arial" w:cs="Arial"/>
          <w:i/>
        </w:rPr>
        <w:t>Clearly state what you want them to do.</w:t>
      </w:r>
    </w:p>
    <w:p w14:paraId="55E04A30" w14:textId="77777777" w:rsidR="00FB6B04" w:rsidRPr="00FB6B04" w:rsidRDefault="00FB6B04" w:rsidP="00FB6B04">
      <w:pPr>
        <w:pStyle w:val="ListParagraph"/>
        <w:numPr>
          <w:ilvl w:val="1"/>
          <w:numId w:val="15"/>
        </w:numPr>
        <w:rPr>
          <w:rFonts w:ascii="Arial" w:hAnsi="Arial" w:cs="Arial"/>
          <w:i/>
        </w:rPr>
      </w:pPr>
      <w:r w:rsidRPr="00FB6B04">
        <w:rPr>
          <w:rFonts w:ascii="Arial" w:hAnsi="Arial" w:cs="Arial"/>
          <w:i/>
        </w:rPr>
        <w:t>How will you know that you have achieved the goal?</w:t>
      </w:r>
    </w:p>
    <w:p w14:paraId="188AEE1A" w14:textId="77777777" w:rsidR="00161581" w:rsidRDefault="00161581" w:rsidP="0056051F">
      <w:pPr>
        <w:rPr>
          <w:rFonts w:ascii="Arial" w:hAnsi="Arial" w:cs="Arial"/>
        </w:rPr>
      </w:pPr>
    </w:p>
    <w:p w14:paraId="24DD2D0B" w14:textId="77777777" w:rsidR="0056051F" w:rsidRPr="0056051F" w:rsidRDefault="00FB6B04" w:rsidP="0056051F">
      <w:pPr>
        <w:rPr>
          <w:rFonts w:ascii="Arial" w:hAnsi="Arial" w:cs="Arial"/>
        </w:rPr>
      </w:pPr>
      <w:r>
        <w:rPr>
          <w:rFonts w:ascii="Arial" w:hAnsi="Arial" w:cs="Arial"/>
        </w:rPr>
        <w:t>F</w:t>
      </w:r>
      <w:r w:rsidR="0056051F">
        <w:rPr>
          <w:rFonts w:ascii="Arial" w:hAnsi="Arial" w:cs="Arial"/>
        </w:rPr>
        <w:t>or more information</w:t>
      </w:r>
      <w:r>
        <w:rPr>
          <w:rFonts w:ascii="Arial" w:hAnsi="Arial" w:cs="Arial"/>
        </w:rPr>
        <w:t xml:space="preserve">, please contact </w:t>
      </w:r>
      <w:hyperlink r:id="rId21" w:history="1">
        <w:r w:rsidRPr="00F60A90">
          <w:rPr>
            <w:rStyle w:val="Hyperlink"/>
            <w:rFonts w:ascii="Arial" w:hAnsi="Arial" w:cs="Arial"/>
          </w:rPr>
          <w:t>Advocacy@artsusa.org</w:t>
        </w:r>
      </w:hyperlink>
      <w:r>
        <w:rPr>
          <w:rFonts w:ascii="Arial" w:hAnsi="Arial" w:cs="Arial"/>
        </w:rPr>
        <w:t xml:space="preserve">. </w:t>
      </w:r>
      <w:r w:rsidR="0056051F">
        <w:rPr>
          <w:rFonts w:ascii="Arial" w:hAnsi="Arial" w:cs="Arial"/>
        </w:rPr>
        <w:t xml:space="preserve"> </w:t>
      </w:r>
    </w:p>
    <w:p w14:paraId="5415D16B" w14:textId="77777777" w:rsidR="00FB6B04" w:rsidRDefault="0056051F" w:rsidP="00FB6B04">
      <w:pPr>
        <w:rPr>
          <w:rFonts w:ascii="Arial" w:hAnsi="Arial" w:cs="Arial"/>
          <w:b/>
          <w:sz w:val="56"/>
        </w:rPr>
      </w:pPr>
      <w:r>
        <w:rPr>
          <w:rFonts w:ascii="Arial" w:hAnsi="Arial" w:cs="Arial"/>
          <w:b/>
          <w:sz w:val="56"/>
        </w:rPr>
        <w:br w:type="page"/>
      </w:r>
    </w:p>
    <w:p w14:paraId="640FC837" w14:textId="77777777" w:rsidR="00FB6B04" w:rsidRDefault="00FB6B04" w:rsidP="00FB6B04">
      <w:pPr>
        <w:rPr>
          <w:rFonts w:ascii="Arial" w:hAnsi="Arial" w:cs="Arial"/>
          <w:b/>
          <w:sz w:val="48"/>
        </w:rPr>
      </w:pPr>
      <w:r w:rsidRPr="00FB6B04">
        <w:rPr>
          <w:rFonts w:ascii="Arial" w:hAnsi="Arial" w:cs="Arial"/>
          <w:b/>
          <w:sz w:val="48"/>
        </w:rPr>
        <w:lastRenderedPageBreak/>
        <w:t>LOCAL OP-EDS</w:t>
      </w:r>
    </w:p>
    <w:p w14:paraId="4C80D7B9" w14:textId="77777777" w:rsidR="00FB6B04" w:rsidRPr="00FB6B04" w:rsidRDefault="00FB6B04" w:rsidP="00FB6B04">
      <w:pPr>
        <w:pStyle w:val="ListParagraph"/>
        <w:numPr>
          <w:ilvl w:val="0"/>
          <w:numId w:val="14"/>
        </w:numPr>
        <w:rPr>
          <w:rFonts w:ascii="Arial" w:hAnsi="Arial" w:cs="Arial"/>
        </w:rPr>
      </w:pPr>
      <w:r>
        <w:rPr>
          <w:rFonts w:ascii="Arial" w:hAnsi="Arial" w:cs="Arial"/>
        </w:rPr>
        <w:t xml:space="preserve">Click </w:t>
      </w:r>
      <w:r w:rsidRPr="00085D00">
        <w:rPr>
          <w:rStyle w:val="Hyperlink"/>
          <w:rFonts w:ascii="Arial" w:hAnsi="Arial" w:cs="Arial"/>
        </w:rPr>
        <w:t>here</w:t>
      </w:r>
      <w:r w:rsidR="00085D00">
        <w:rPr>
          <w:rFonts w:ascii="Arial" w:hAnsi="Arial" w:cs="Arial"/>
        </w:rPr>
        <w:t xml:space="preserve"> for a template op-ed for you to send to your local media outlets.</w:t>
      </w:r>
      <w:r w:rsidRPr="00FB6B04">
        <w:rPr>
          <w:rFonts w:ascii="Arial" w:hAnsi="Arial" w:cs="Arial"/>
        </w:rPr>
        <w:t xml:space="preserve"> </w:t>
      </w:r>
    </w:p>
    <w:p w14:paraId="05E0A3B6" w14:textId="77777777" w:rsidR="00FB6B04" w:rsidRDefault="00FB6B04" w:rsidP="00FB6B04">
      <w:pPr>
        <w:pStyle w:val="ListParagraph"/>
        <w:numPr>
          <w:ilvl w:val="0"/>
          <w:numId w:val="14"/>
        </w:numPr>
        <w:rPr>
          <w:rFonts w:ascii="Arial" w:hAnsi="Arial" w:cs="Arial"/>
        </w:rPr>
      </w:pPr>
      <w:r w:rsidRPr="0056051F">
        <w:rPr>
          <w:rFonts w:ascii="Arial" w:hAnsi="Arial" w:cs="Arial"/>
          <w:b/>
        </w:rPr>
        <w:t>Customize</w:t>
      </w:r>
      <w:r w:rsidRPr="0056051F">
        <w:rPr>
          <w:rFonts w:ascii="Arial" w:hAnsi="Arial" w:cs="Arial"/>
        </w:rPr>
        <w:t xml:space="preserve"> </w:t>
      </w:r>
      <w:r>
        <w:rPr>
          <w:rFonts w:ascii="Arial" w:hAnsi="Arial" w:cs="Arial"/>
        </w:rPr>
        <w:t>your op-ed</w:t>
      </w:r>
      <w:r w:rsidRPr="0056051F">
        <w:rPr>
          <w:rFonts w:ascii="Arial" w:hAnsi="Arial" w:cs="Arial"/>
        </w:rPr>
        <w:t xml:space="preserve"> to be relevant to your city, </w:t>
      </w:r>
      <w:r>
        <w:rPr>
          <w:rFonts w:ascii="Arial" w:hAnsi="Arial" w:cs="Arial"/>
        </w:rPr>
        <w:t xml:space="preserve">county, </w:t>
      </w:r>
      <w:r w:rsidRPr="0056051F">
        <w:rPr>
          <w:rFonts w:ascii="Arial" w:hAnsi="Arial" w:cs="Arial"/>
        </w:rPr>
        <w:t>state, etc. Be as specific as possible.</w:t>
      </w:r>
    </w:p>
    <w:p w14:paraId="15F525E2" w14:textId="77777777" w:rsidR="00FB6B04" w:rsidRPr="00FB6B04" w:rsidRDefault="00FB6B04" w:rsidP="00FB6B04">
      <w:pPr>
        <w:pStyle w:val="ListParagraph"/>
        <w:numPr>
          <w:ilvl w:val="0"/>
          <w:numId w:val="14"/>
        </w:numPr>
        <w:rPr>
          <w:rFonts w:ascii="Arial" w:hAnsi="Arial" w:cs="Arial"/>
        </w:rPr>
      </w:pPr>
      <w:r w:rsidRPr="0056051F">
        <w:rPr>
          <w:rFonts w:ascii="Arial" w:hAnsi="Arial" w:cs="Arial"/>
          <w:b/>
        </w:rPr>
        <w:t>Be concise</w:t>
      </w:r>
      <w:r w:rsidRPr="0056051F">
        <w:rPr>
          <w:rFonts w:ascii="Arial" w:hAnsi="Arial" w:cs="Arial"/>
        </w:rPr>
        <w:t xml:space="preserve">. </w:t>
      </w:r>
      <w:r>
        <w:rPr>
          <w:rFonts w:ascii="Arial" w:hAnsi="Arial" w:cs="Arial"/>
        </w:rPr>
        <w:t>Remember: heartwarming story + hard-</w:t>
      </w:r>
      <w:r w:rsidR="0044183E">
        <w:rPr>
          <w:rFonts w:ascii="Arial" w:hAnsi="Arial" w:cs="Arial"/>
        </w:rPr>
        <w:t>hitting</w:t>
      </w:r>
      <w:r>
        <w:rPr>
          <w:rFonts w:ascii="Arial" w:hAnsi="Arial" w:cs="Arial"/>
        </w:rPr>
        <w:t xml:space="preserve"> data = successful advocacy.</w:t>
      </w:r>
    </w:p>
    <w:p w14:paraId="78BAFB62" w14:textId="77777777" w:rsidR="00FB6B04" w:rsidRPr="0056051F" w:rsidRDefault="00FB6B04" w:rsidP="00FB6B04">
      <w:pPr>
        <w:pStyle w:val="ListParagraph"/>
        <w:numPr>
          <w:ilvl w:val="0"/>
          <w:numId w:val="14"/>
        </w:numPr>
        <w:rPr>
          <w:rFonts w:ascii="Arial" w:hAnsi="Arial" w:cs="Arial"/>
        </w:rPr>
      </w:pPr>
      <w:r w:rsidRPr="0056051F">
        <w:rPr>
          <w:rFonts w:ascii="Arial" w:hAnsi="Arial" w:cs="Arial"/>
          <w:b/>
        </w:rPr>
        <w:t>Submit</w:t>
      </w:r>
      <w:r w:rsidRPr="0056051F">
        <w:rPr>
          <w:rFonts w:ascii="Arial" w:hAnsi="Arial" w:cs="Arial"/>
        </w:rPr>
        <w:t xml:space="preserve"> it </w:t>
      </w:r>
      <w:r>
        <w:rPr>
          <w:rFonts w:ascii="Arial" w:hAnsi="Arial" w:cs="Arial"/>
        </w:rPr>
        <w:t>through the VoterVoice system. A copy of your op-ed will be e-mailed to you</w:t>
      </w:r>
      <w:r w:rsidR="0044183E">
        <w:rPr>
          <w:rFonts w:ascii="Arial" w:hAnsi="Arial" w:cs="Arial"/>
        </w:rPr>
        <w:t>. Consider s</w:t>
      </w:r>
      <w:r w:rsidR="0044183E" w:rsidRPr="0056051F">
        <w:rPr>
          <w:rFonts w:ascii="Arial" w:hAnsi="Arial" w:cs="Arial"/>
        </w:rPr>
        <w:t>can and upload</w:t>
      </w:r>
      <w:r w:rsidR="0044183E">
        <w:rPr>
          <w:rFonts w:ascii="Arial" w:hAnsi="Arial" w:cs="Arial"/>
        </w:rPr>
        <w:t>ing</w:t>
      </w:r>
      <w:r w:rsidR="0044183E" w:rsidRPr="0056051F">
        <w:rPr>
          <w:rFonts w:ascii="Arial" w:hAnsi="Arial" w:cs="Arial"/>
        </w:rPr>
        <w:t xml:space="preserve"> it to your website or social media.</w:t>
      </w:r>
    </w:p>
    <w:p w14:paraId="384AC5DB" w14:textId="77777777" w:rsidR="00FB6B04" w:rsidRPr="0056051F" w:rsidRDefault="00FB6B04" w:rsidP="00FB6B04">
      <w:pPr>
        <w:pStyle w:val="ListParagraph"/>
        <w:numPr>
          <w:ilvl w:val="0"/>
          <w:numId w:val="14"/>
        </w:numPr>
        <w:rPr>
          <w:rFonts w:ascii="Arial" w:hAnsi="Arial" w:cs="Arial"/>
        </w:rPr>
      </w:pPr>
      <w:r w:rsidRPr="0056051F">
        <w:rPr>
          <w:rFonts w:ascii="Arial" w:hAnsi="Arial" w:cs="Arial"/>
          <w:b/>
        </w:rPr>
        <w:t>Provide sample text</w:t>
      </w:r>
      <w:r w:rsidRPr="0056051F">
        <w:rPr>
          <w:rFonts w:ascii="Arial" w:hAnsi="Arial" w:cs="Arial"/>
        </w:rPr>
        <w:t xml:space="preserve"> and make yourself available as a resource for more information.</w:t>
      </w:r>
    </w:p>
    <w:p w14:paraId="279521BA" w14:textId="77777777" w:rsidR="00FB6B04" w:rsidRPr="0056051F" w:rsidRDefault="00FB6B04" w:rsidP="00FB6B04">
      <w:pPr>
        <w:pStyle w:val="ListParagraph"/>
        <w:numPr>
          <w:ilvl w:val="0"/>
          <w:numId w:val="14"/>
        </w:numPr>
        <w:rPr>
          <w:rFonts w:ascii="Arial" w:hAnsi="Arial" w:cs="Arial"/>
        </w:rPr>
      </w:pPr>
      <w:r w:rsidRPr="0056051F">
        <w:rPr>
          <w:rFonts w:ascii="Arial" w:hAnsi="Arial" w:cs="Arial"/>
          <w:b/>
        </w:rPr>
        <w:t>Follow up</w:t>
      </w:r>
      <w:r w:rsidRPr="0056051F">
        <w:rPr>
          <w:rFonts w:ascii="Arial" w:hAnsi="Arial" w:cs="Arial"/>
        </w:rPr>
        <w:t xml:space="preserve">. Call or email to ensure </w:t>
      </w:r>
      <w:r w:rsidR="0044183E">
        <w:rPr>
          <w:rFonts w:ascii="Arial" w:hAnsi="Arial" w:cs="Arial"/>
        </w:rPr>
        <w:t>your op-ed has been received</w:t>
      </w:r>
      <w:r w:rsidRPr="0056051F">
        <w:rPr>
          <w:rFonts w:ascii="Arial" w:hAnsi="Arial" w:cs="Arial"/>
        </w:rPr>
        <w:t xml:space="preserve"> is being process in time for the celebration.</w:t>
      </w:r>
    </w:p>
    <w:p w14:paraId="1F3B94C5" w14:textId="77777777" w:rsidR="00085D00" w:rsidRDefault="00FB6B04" w:rsidP="00085D00">
      <w:pPr>
        <w:pStyle w:val="ListParagraph"/>
        <w:numPr>
          <w:ilvl w:val="0"/>
          <w:numId w:val="14"/>
        </w:numPr>
        <w:rPr>
          <w:rFonts w:ascii="Arial" w:hAnsi="Arial" w:cs="Arial"/>
        </w:rPr>
      </w:pPr>
      <w:r w:rsidRPr="0056051F">
        <w:rPr>
          <w:rFonts w:ascii="Arial" w:hAnsi="Arial" w:cs="Arial"/>
          <w:b/>
        </w:rPr>
        <w:t>Tell others</w:t>
      </w:r>
      <w:r w:rsidRPr="0056051F">
        <w:rPr>
          <w:rFonts w:ascii="Arial" w:hAnsi="Arial" w:cs="Arial"/>
        </w:rPr>
        <w:t xml:space="preserve"> </w:t>
      </w:r>
      <w:r w:rsidR="0044183E">
        <w:rPr>
          <w:rFonts w:ascii="Arial" w:hAnsi="Arial" w:cs="Arial"/>
        </w:rPr>
        <w:t>to submit op-eds in support of National Shop Local Artists Week.</w:t>
      </w:r>
    </w:p>
    <w:p w14:paraId="4BC705E2" w14:textId="77777777" w:rsidR="0044183E" w:rsidRPr="00085D00" w:rsidRDefault="0044183E" w:rsidP="00085D00">
      <w:pPr>
        <w:pStyle w:val="ListParagraph"/>
        <w:numPr>
          <w:ilvl w:val="0"/>
          <w:numId w:val="14"/>
        </w:numPr>
        <w:rPr>
          <w:rFonts w:ascii="Arial" w:hAnsi="Arial" w:cs="Arial"/>
        </w:rPr>
      </w:pPr>
      <w:r w:rsidRPr="00085D00">
        <w:rPr>
          <w:rFonts w:ascii="Arial" w:hAnsi="Arial" w:cs="Arial"/>
        </w:rPr>
        <w:t>If published,</w:t>
      </w:r>
      <w:r w:rsidRPr="00085D00">
        <w:rPr>
          <w:rFonts w:ascii="Arial" w:hAnsi="Arial" w:cs="Arial"/>
          <w:b/>
        </w:rPr>
        <w:t xml:space="preserve"> </w:t>
      </w:r>
      <w:r w:rsidR="00FB6B04" w:rsidRPr="00085D00">
        <w:rPr>
          <w:rFonts w:ascii="Arial" w:hAnsi="Arial" w:cs="Arial"/>
          <w:b/>
        </w:rPr>
        <w:t>Thank</w:t>
      </w:r>
      <w:r w:rsidR="00FB6B04" w:rsidRPr="00085D00">
        <w:rPr>
          <w:rFonts w:ascii="Arial" w:hAnsi="Arial" w:cs="Arial"/>
        </w:rPr>
        <w:t xml:space="preserve"> the </w:t>
      </w:r>
      <w:r w:rsidRPr="00085D00">
        <w:rPr>
          <w:rFonts w:ascii="Arial" w:hAnsi="Arial" w:cs="Arial"/>
        </w:rPr>
        <w:t xml:space="preserve">newspaper editor </w:t>
      </w:r>
      <w:r w:rsidR="00FB6B04" w:rsidRPr="00085D00">
        <w:rPr>
          <w:rFonts w:ascii="Arial" w:hAnsi="Arial" w:cs="Arial"/>
        </w:rPr>
        <w:t>and staff members for their help in making it happen.</w:t>
      </w:r>
      <w:r w:rsidRPr="00085D00">
        <w:rPr>
          <w:rFonts w:ascii="Arial" w:hAnsi="Arial" w:cs="Arial"/>
        </w:rPr>
        <w:br/>
      </w:r>
    </w:p>
    <w:p w14:paraId="2D399169" w14:textId="77777777" w:rsidR="00253A37" w:rsidRPr="00253A37" w:rsidRDefault="00241B66">
      <w:pPr>
        <w:rPr>
          <w:rFonts w:ascii="Arial" w:hAnsi="Arial" w:cs="Arial"/>
          <w:b/>
          <w:sz w:val="56"/>
        </w:rPr>
      </w:pPr>
      <w:r w:rsidRPr="00161581">
        <w:rPr>
          <w:rFonts w:ascii="Arial" w:hAnsi="Arial" w:cs="Arial"/>
          <w:noProof/>
          <w:sz w:val="24"/>
        </w:rPr>
        <w:drawing>
          <wp:anchor distT="0" distB="0" distL="114300" distR="114300" simplePos="0" relativeHeight="251662336" behindDoc="0" locked="0" layoutInCell="1" allowOverlap="1" wp14:anchorId="309C9B47" wp14:editId="02FDB81B">
            <wp:simplePos x="0" y="0"/>
            <wp:positionH relativeFrom="column">
              <wp:posOffset>4339590</wp:posOffset>
            </wp:positionH>
            <wp:positionV relativeFrom="paragraph">
              <wp:posOffset>325120</wp:posOffset>
            </wp:positionV>
            <wp:extent cx="1288415" cy="1717675"/>
            <wp:effectExtent l="95250" t="76200" r="140335" b="130175"/>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rot="241033">
                      <a:off x="0" y="0"/>
                      <a:ext cx="1288415" cy="171767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6051F" w:rsidRPr="00DB0FFE">
        <w:rPr>
          <w:rFonts w:ascii="Arial" w:hAnsi="Arial" w:cs="Arial"/>
          <w:b/>
          <w:sz w:val="48"/>
        </w:rPr>
        <w:t xml:space="preserve">ADVOCACY </w:t>
      </w:r>
      <w:r w:rsidR="00253A37" w:rsidRPr="00DB0FFE">
        <w:rPr>
          <w:rFonts w:ascii="Arial" w:hAnsi="Arial" w:cs="Arial"/>
          <w:b/>
          <w:sz w:val="48"/>
        </w:rPr>
        <w:t>E-BOOKS</w:t>
      </w:r>
    </w:p>
    <w:p w14:paraId="148C289D" w14:textId="77777777" w:rsidR="00D7650E" w:rsidRDefault="0056051F">
      <w:pPr>
        <w:rPr>
          <w:rFonts w:ascii="Arial" w:hAnsi="Arial" w:cs="Arial"/>
        </w:rPr>
      </w:pPr>
      <w:r>
        <w:rPr>
          <w:rFonts w:ascii="Arial" w:hAnsi="Arial" w:cs="Arial"/>
        </w:rPr>
        <w:t>For those who are more seasoned advocates, be sure to check out th</w:t>
      </w:r>
      <w:r w:rsidR="00D7650E">
        <w:rPr>
          <w:rFonts w:ascii="Arial" w:hAnsi="Arial" w:cs="Arial"/>
        </w:rPr>
        <w:t>is</w:t>
      </w:r>
      <w:r>
        <w:rPr>
          <w:rFonts w:ascii="Arial" w:hAnsi="Arial" w:cs="Arial"/>
        </w:rPr>
        <w:t xml:space="preserve"> series of e-books to help you refine your skills.</w:t>
      </w:r>
      <w:r w:rsidR="00FB6B04">
        <w:rPr>
          <w:rFonts w:ascii="Arial" w:hAnsi="Arial" w:cs="Arial"/>
        </w:rPr>
        <w:t xml:space="preserve"> </w:t>
      </w:r>
    </w:p>
    <w:p w14:paraId="5FFEBCBD" w14:textId="77777777" w:rsidR="00253A37" w:rsidRDefault="00FB6B04">
      <w:pPr>
        <w:rPr>
          <w:rFonts w:ascii="Arial" w:hAnsi="Arial" w:cs="Arial"/>
        </w:rPr>
      </w:pPr>
      <w:r>
        <w:rPr>
          <w:rFonts w:ascii="Arial" w:hAnsi="Arial" w:cs="Arial"/>
        </w:rPr>
        <w:t xml:space="preserve">Though centered in arts education, the </w:t>
      </w:r>
      <w:hyperlink r:id="rId23" w:history="1">
        <w:r w:rsidRPr="0044183E">
          <w:rPr>
            <w:rStyle w:val="Hyperlink"/>
            <w:rFonts w:ascii="Arial" w:hAnsi="Arial" w:cs="Arial"/>
          </w:rPr>
          <w:t>Arts Education Navigator</w:t>
        </w:r>
      </w:hyperlink>
      <w:r>
        <w:rPr>
          <w:rFonts w:ascii="Arial" w:hAnsi="Arial" w:cs="Arial"/>
        </w:rPr>
        <w:t xml:space="preserve"> is </w:t>
      </w:r>
      <w:r w:rsidR="00241B66">
        <w:rPr>
          <w:rFonts w:ascii="Arial" w:hAnsi="Arial" w:cs="Arial"/>
        </w:rPr>
        <w:t xml:space="preserve">a valuable and transferrable resource for advocates in all interest areas. It is </w:t>
      </w:r>
      <w:r>
        <w:rPr>
          <w:rFonts w:ascii="Arial" w:hAnsi="Arial" w:cs="Arial"/>
        </w:rPr>
        <w:t>compiled of</w:t>
      </w:r>
      <w:r w:rsidR="0056051F">
        <w:rPr>
          <w:rFonts w:ascii="Arial" w:hAnsi="Arial" w:cs="Arial"/>
        </w:rPr>
        <w:t xml:space="preserve"> four e-books which help you understand the basics, use the data, craft your message and mobilize others.</w:t>
      </w:r>
    </w:p>
    <w:p w14:paraId="4A9B9738" w14:textId="77777777" w:rsidR="0056051F" w:rsidRPr="00161581" w:rsidRDefault="00604EAB" w:rsidP="0056051F">
      <w:pPr>
        <w:pStyle w:val="ListParagraph"/>
        <w:numPr>
          <w:ilvl w:val="0"/>
          <w:numId w:val="16"/>
        </w:numPr>
        <w:spacing w:after="0" w:line="240" w:lineRule="auto"/>
        <w:rPr>
          <w:rFonts w:ascii="Times New Roman" w:eastAsia="Times New Roman" w:hAnsi="Times New Roman" w:cs="Times New Roman"/>
          <w:sz w:val="28"/>
          <w:szCs w:val="24"/>
        </w:rPr>
      </w:pPr>
      <w:hyperlink r:id="rId24" w:history="1">
        <w:r w:rsidR="0056051F" w:rsidRPr="00161581">
          <w:rPr>
            <w:rStyle w:val="Hyperlink"/>
            <w:rFonts w:ascii="Arial" w:eastAsia="Times New Roman" w:hAnsi="Arial" w:cs="Arial"/>
            <w:b/>
            <w:bCs/>
            <w:szCs w:val="21"/>
            <w:shd w:val="clear" w:color="auto" w:fill="FFFFFF"/>
          </w:rPr>
          <w:t>Getting Started</w:t>
        </w:r>
      </w:hyperlink>
      <w:r w:rsidR="00161581" w:rsidRPr="00161581">
        <w:rPr>
          <w:rFonts w:ascii="Arial" w:eastAsia="Times New Roman" w:hAnsi="Arial" w:cs="Arial"/>
          <w:color w:val="292522"/>
          <w:szCs w:val="21"/>
          <w:shd w:val="clear" w:color="auto" w:fill="FFFFFF"/>
        </w:rPr>
        <w:t>: Explore t</w:t>
      </w:r>
      <w:r w:rsidR="0056051F" w:rsidRPr="00161581">
        <w:rPr>
          <w:rFonts w:ascii="Arial" w:eastAsia="Times New Roman" w:hAnsi="Arial" w:cs="Arial"/>
          <w:color w:val="292522"/>
          <w:szCs w:val="21"/>
          <w:shd w:val="clear" w:color="auto" w:fill="FFFFFF"/>
        </w:rPr>
        <w:t>he who, what, where, when, why, and how of arts education.</w:t>
      </w:r>
    </w:p>
    <w:p w14:paraId="4E052326" w14:textId="77777777" w:rsidR="0056051F" w:rsidRPr="00161581" w:rsidRDefault="00604EAB" w:rsidP="0056051F">
      <w:pPr>
        <w:pStyle w:val="ListParagraph"/>
        <w:numPr>
          <w:ilvl w:val="0"/>
          <w:numId w:val="16"/>
        </w:numPr>
        <w:spacing w:after="0" w:line="240" w:lineRule="auto"/>
        <w:rPr>
          <w:rFonts w:ascii="Times New Roman" w:eastAsia="Times New Roman" w:hAnsi="Times New Roman" w:cs="Times New Roman"/>
          <w:sz w:val="28"/>
          <w:szCs w:val="24"/>
        </w:rPr>
      </w:pPr>
      <w:hyperlink r:id="rId25" w:history="1">
        <w:r w:rsidR="0056051F" w:rsidRPr="00161581">
          <w:rPr>
            <w:rStyle w:val="Hyperlink"/>
            <w:rFonts w:ascii="Arial" w:eastAsia="Times New Roman" w:hAnsi="Arial" w:cs="Arial"/>
            <w:b/>
            <w:bCs/>
            <w:szCs w:val="21"/>
            <w:shd w:val="clear" w:color="auto" w:fill="FFFFFF"/>
          </w:rPr>
          <w:t>Facts &amp; Figures</w:t>
        </w:r>
      </w:hyperlink>
      <w:r w:rsidR="00161581" w:rsidRPr="00161581">
        <w:rPr>
          <w:rFonts w:ascii="Arial" w:eastAsia="Times New Roman" w:hAnsi="Arial" w:cs="Arial"/>
          <w:color w:val="292522"/>
          <w:szCs w:val="21"/>
          <w:shd w:val="clear" w:color="auto" w:fill="FFFFFF"/>
        </w:rPr>
        <w:t>: Discover the data</w:t>
      </w:r>
      <w:r w:rsidR="0056051F" w:rsidRPr="00161581">
        <w:rPr>
          <w:rFonts w:ascii="Arial" w:eastAsia="Times New Roman" w:hAnsi="Arial" w:cs="Arial"/>
          <w:color w:val="292522"/>
          <w:szCs w:val="21"/>
          <w:shd w:val="clear" w:color="auto" w:fill="FFFFFF"/>
        </w:rPr>
        <w:t xml:space="preserve"> on the benefits and decline of arts education.</w:t>
      </w:r>
    </w:p>
    <w:p w14:paraId="3622408C" w14:textId="77777777" w:rsidR="0056051F" w:rsidRPr="00161581" w:rsidRDefault="00604EAB" w:rsidP="0056051F">
      <w:pPr>
        <w:pStyle w:val="ListParagraph"/>
        <w:numPr>
          <w:ilvl w:val="0"/>
          <w:numId w:val="16"/>
        </w:numPr>
        <w:rPr>
          <w:rFonts w:ascii="Arial" w:hAnsi="Arial" w:cs="Arial"/>
          <w:sz w:val="24"/>
        </w:rPr>
      </w:pPr>
      <w:hyperlink r:id="rId26" w:history="1">
        <w:r w:rsidR="00161581" w:rsidRPr="00161581">
          <w:rPr>
            <w:rStyle w:val="Hyperlink"/>
            <w:rFonts w:ascii="Arial" w:hAnsi="Arial" w:cs="Arial"/>
            <w:b/>
            <w:szCs w:val="21"/>
            <w:shd w:val="clear" w:color="auto" w:fill="FFFFFF"/>
          </w:rPr>
          <w:t>Making the Case</w:t>
        </w:r>
      </w:hyperlink>
      <w:r w:rsidR="00161581" w:rsidRPr="00161581">
        <w:rPr>
          <w:rFonts w:ascii="Arial" w:hAnsi="Arial" w:cs="Arial"/>
          <w:color w:val="292522"/>
          <w:szCs w:val="21"/>
          <w:shd w:val="clear" w:color="auto" w:fill="FFFFFF"/>
        </w:rPr>
        <w:t xml:space="preserve">: </w:t>
      </w:r>
      <w:r w:rsidR="0056051F" w:rsidRPr="00161581">
        <w:rPr>
          <w:rFonts w:ascii="Arial" w:hAnsi="Arial" w:cs="Arial"/>
          <w:color w:val="292522"/>
          <w:szCs w:val="21"/>
          <w:shd w:val="clear" w:color="auto" w:fill="FFFFFF"/>
        </w:rPr>
        <w:t>Learn how to effectively craft your message in your advocacy work to key decision makers.</w:t>
      </w:r>
    </w:p>
    <w:p w14:paraId="5B13093C" w14:textId="77777777" w:rsidR="00161581" w:rsidRPr="00161581" w:rsidRDefault="00604EAB" w:rsidP="0056051F">
      <w:pPr>
        <w:pStyle w:val="ListParagraph"/>
        <w:numPr>
          <w:ilvl w:val="0"/>
          <w:numId w:val="16"/>
        </w:numPr>
        <w:rPr>
          <w:rFonts w:ascii="Arial" w:hAnsi="Arial" w:cs="Arial"/>
          <w:sz w:val="24"/>
        </w:rPr>
      </w:pPr>
      <w:hyperlink r:id="rId27" w:history="1">
        <w:r w:rsidR="00161581" w:rsidRPr="00161581">
          <w:rPr>
            <w:rStyle w:val="Hyperlink"/>
            <w:rFonts w:ascii="Arial" w:hAnsi="Arial" w:cs="Arial"/>
            <w:b/>
            <w:iCs/>
            <w:szCs w:val="21"/>
            <w:shd w:val="clear" w:color="auto" w:fill="FFFFFF"/>
          </w:rPr>
          <w:t>Mobilizing Support</w:t>
        </w:r>
      </w:hyperlink>
      <w:r w:rsidR="00161581" w:rsidRPr="00161581">
        <w:rPr>
          <w:rStyle w:val="Strong"/>
          <w:rFonts w:ascii="Arial" w:hAnsi="Arial" w:cs="Arial"/>
          <w:b w:val="0"/>
          <w:iCs/>
          <w:color w:val="292522"/>
          <w:szCs w:val="21"/>
          <w:shd w:val="clear" w:color="auto" w:fill="FFFFFF"/>
        </w:rPr>
        <w:t>:</w:t>
      </w:r>
      <w:r w:rsidR="00161581" w:rsidRPr="00161581">
        <w:rPr>
          <w:rStyle w:val="apple-converted-space"/>
          <w:rFonts w:ascii="Arial" w:hAnsi="Arial" w:cs="Arial"/>
          <w:color w:val="292522"/>
          <w:szCs w:val="21"/>
          <w:shd w:val="clear" w:color="auto" w:fill="FFFFFF"/>
        </w:rPr>
        <w:t> </w:t>
      </w:r>
      <w:r w:rsidR="00161581" w:rsidRPr="00161581">
        <w:rPr>
          <w:rFonts w:ascii="Arial" w:hAnsi="Arial" w:cs="Arial"/>
          <w:color w:val="292522"/>
          <w:szCs w:val="21"/>
          <w:shd w:val="clear" w:color="auto" w:fill="FFFFFF"/>
        </w:rPr>
        <w:t>Focus on the ins and outs of campaign crafting and organizing for change.</w:t>
      </w:r>
    </w:p>
    <w:p w14:paraId="04561C7D" w14:textId="77777777" w:rsidR="00D7650E" w:rsidRDefault="00D7650E">
      <w:pPr>
        <w:rPr>
          <w:rFonts w:ascii="Arial" w:hAnsi="Arial" w:cs="Arial"/>
          <w:b/>
          <w:sz w:val="48"/>
        </w:rPr>
      </w:pPr>
      <w:r w:rsidRPr="00D7650E">
        <w:rPr>
          <w:rFonts w:ascii="Arial" w:hAnsi="Arial" w:cs="Arial"/>
          <w:b/>
          <w:sz w:val="48"/>
        </w:rPr>
        <w:t>Reach Out to Community Partners</w:t>
      </w:r>
    </w:p>
    <w:p w14:paraId="768FAB24" w14:textId="77777777" w:rsidR="00D7650E" w:rsidRDefault="00D7650E">
      <w:pPr>
        <w:rPr>
          <w:rFonts w:ascii="Arial" w:hAnsi="Arial" w:cs="Arial"/>
        </w:rPr>
      </w:pPr>
      <w:r w:rsidRPr="00D7650E">
        <w:rPr>
          <w:rFonts w:ascii="Arial" w:hAnsi="Arial" w:cs="Arial"/>
        </w:rPr>
        <w:t xml:space="preserve">Strengthen </w:t>
      </w:r>
      <w:r>
        <w:rPr>
          <w:rFonts w:ascii="Arial" w:hAnsi="Arial" w:cs="Arial"/>
        </w:rPr>
        <w:t>your National Shop Local Artists Week celebration by collaborating with community partners</w:t>
      </w:r>
      <w:r w:rsidR="00E35720">
        <w:rPr>
          <w:rFonts w:ascii="Arial" w:hAnsi="Arial" w:cs="Arial"/>
        </w:rPr>
        <w:t xml:space="preserve"> to co-host with you</w:t>
      </w:r>
      <w:r>
        <w:rPr>
          <w:rFonts w:ascii="Arial" w:hAnsi="Arial" w:cs="Arial"/>
        </w:rPr>
        <w:t>. Ideas for partners are:</w:t>
      </w:r>
    </w:p>
    <w:p w14:paraId="00A58C14" w14:textId="77777777" w:rsidR="00D7650E" w:rsidRPr="00D7650E" w:rsidRDefault="00604EAB" w:rsidP="00D7650E">
      <w:pPr>
        <w:pStyle w:val="ListParagraph"/>
        <w:numPr>
          <w:ilvl w:val="0"/>
          <w:numId w:val="33"/>
        </w:numPr>
        <w:rPr>
          <w:rFonts w:ascii="Arial" w:hAnsi="Arial" w:cs="Arial"/>
        </w:rPr>
      </w:pPr>
      <w:hyperlink r:id="rId28" w:history="1">
        <w:r w:rsidR="00D7650E" w:rsidRPr="00E35720">
          <w:rPr>
            <w:rStyle w:val="Hyperlink"/>
            <w:rFonts w:ascii="Arial" w:hAnsi="Arial" w:cs="Arial"/>
          </w:rPr>
          <w:t>Chamber of Commerce</w:t>
        </w:r>
      </w:hyperlink>
      <w:r w:rsidR="00D7650E">
        <w:rPr>
          <w:rFonts w:ascii="Arial" w:hAnsi="Arial" w:cs="Arial"/>
        </w:rPr>
        <w:t>;</w:t>
      </w:r>
    </w:p>
    <w:p w14:paraId="69FB8273" w14:textId="77777777" w:rsidR="00D7650E" w:rsidRPr="00D7650E" w:rsidRDefault="00604EAB" w:rsidP="00D7650E">
      <w:pPr>
        <w:pStyle w:val="ListParagraph"/>
        <w:numPr>
          <w:ilvl w:val="0"/>
          <w:numId w:val="33"/>
        </w:numPr>
        <w:rPr>
          <w:rFonts w:ascii="Arial" w:hAnsi="Arial" w:cs="Arial"/>
        </w:rPr>
      </w:pPr>
      <w:hyperlink r:id="rId29" w:history="1">
        <w:r w:rsidR="00D7650E" w:rsidRPr="00E35720">
          <w:rPr>
            <w:rStyle w:val="Hyperlink"/>
            <w:rFonts w:ascii="Arial" w:hAnsi="Arial" w:cs="Arial"/>
          </w:rPr>
          <w:t>League of Municipalities</w:t>
        </w:r>
      </w:hyperlink>
      <w:r w:rsidR="00D7650E">
        <w:rPr>
          <w:rFonts w:ascii="Arial" w:hAnsi="Arial" w:cs="Arial"/>
        </w:rPr>
        <w:t>;</w:t>
      </w:r>
    </w:p>
    <w:p w14:paraId="70C875E7" w14:textId="77777777" w:rsidR="00D7650E" w:rsidRDefault="00604EAB" w:rsidP="00D7650E">
      <w:pPr>
        <w:pStyle w:val="ListParagraph"/>
        <w:numPr>
          <w:ilvl w:val="0"/>
          <w:numId w:val="33"/>
        </w:numPr>
        <w:rPr>
          <w:rFonts w:ascii="Arial" w:hAnsi="Arial" w:cs="Arial"/>
        </w:rPr>
      </w:pPr>
      <w:hyperlink r:id="rId30" w:history="1">
        <w:r w:rsidR="00D7650E" w:rsidRPr="00E35720">
          <w:rPr>
            <w:rStyle w:val="Hyperlink"/>
            <w:rFonts w:ascii="Arial" w:hAnsi="Arial" w:cs="Arial"/>
          </w:rPr>
          <w:t>Main Street Alliance</w:t>
        </w:r>
      </w:hyperlink>
      <w:r w:rsidR="00D7650E">
        <w:rPr>
          <w:rFonts w:ascii="Arial" w:hAnsi="Arial" w:cs="Arial"/>
        </w:rPr>
        <w:t>;</w:t>
      </w:r>
    </w:p>
    <w:p w14:paraId="55601B73" w14:textId="77777777" w:rsidR="00E35720" w:rsidRDefault="00604EAB" w:rsidP="00E35720">
      <w:pPr>
        <w:pStyle w:val="ListParagraph"/>
        <w:numPr>
          <w:ilvl w:val="0"/>
          <w:numId w:val="33"/>
        </w:numPr>
        <w:rPr>
          <w:rFonts w:ascii="Arial" w:hAnsi="Arial" w:cs="Arial"/>
        </w:rPr>
      </w:pPr>
      <w:hyperlink r:id="rId31" w:history="1">
        <w:r w:rsidR="00E35720" w:rsidRPr="00E35720">
          <w:rPr>
            <w:rStyle w:val="Hyperlink"/>
            <w:rFonts w:ascii="Arial" w:hAnsi="Arial" w:cs="Arial"/>
          </w:rPr>
          <w:t>Department of Tourism</w:t>
        </w:r>
      </w:hyperlink>
      <w:r w:rsidR="00E35720">
        <w:rPr>
          <w:rFonts w:ascii="Arial" w:hAnsi="Arial" w:cs="Arial"/>
        </w:rPr>
        <w:t>;</w:t>
      </w:r>
    </w:p>
    <w:p w14:paraId="6309E06B" w14:textId="77777777" w:rsidR="00E35720" w:rsidRPr="00E35720" w:rsidRDefault="00604EAB" w:rsidP="00E35720">
      <w:pPr>
        <w:pStyle w:val="ListParagraph"/>
        <w:numPr>
          <w:ilvl w:val="0"/>
          <w:numId w:val="33"/>
        </w:numPr>
        <w:rPr>
          <w:rFonts w:ascii="Arial" w:hAnsi="Arial" w:cs="Arial"/>
        </w:rPr>
      </w:pPr>
      <w:hyperlink r:id="rId32" w:history="1">
        <w:r w:rsidR="00E35720" w:rsidRPr="00E35720">
          <w:rPr>
            <w:rStyle w:val="Hyperlink"/>
            <w:rFonts w:ascii="Arial" w:hAnsi="Arial" w:cs="Arial"/>
          </w:rPr>
          <w:t>Community Development Associations</w:t>
        </w:r>
      </w:hyperlink>
      <w:r w:rsidR="00E35720">
        <w:rPr>
          <w:rFonts w:ascii="Arial" w:hAnsi="Arial" w:cs="Arial"/>
        </w:rPr>
        <w:t>;</w:t>
      </w:r>
    </w:p>
    <w:p w14:paraId="0CF35A51" w14:textId="77777777" w:rsidR="00D7650E" w:rsidRDefault="00604EAB" w:rsidP="00D7650E">
      <w:pPr>
        <w:pStyle w:val="ListParagraph"/>
        <w:numPr>
          <w:ilvl w:val="0"/>
          <w:numId w:val="33"/>
        </w:numPr>
        <w:rPr>
          <w:rFonts w:ascii="Arial" w:hAnsi="Arial" w:cs="Arial"/>
        </w:rPr>
      </w:pPr>
      <w:hyperlink r:id="rId33" w:history="1">
        <w:r w:rsidR="00D7650E" w:rsidRPr="00E35720">
          <w:rPr>
            <w:rStyle w:val="Hyperlink"/>
            <w:rFonts w:ascii="Arial" w:hAnsi="Arial" w:cs="Arial"/>
          </w:rPr>
          <w:t>State Arts Advocacy Organization</w:t>
        </w:r>
      </w:hyperlink>
      <w:r w:rsidR="00D7650E">
        <w:rPr>
          <w:rFonts w:ascii="Arial" w:hAnsi="Arial" w:cs="Arial"/>
        </w:rPr>
        <w:t>;</w:t>
      </w:r>
    </w:p>
    <w:p w14:paraId="6EDC890D" w14:textId="77777777" w:rsidR="00D7650E" w:rsidRPr="00D7650E" w:rsidRDefault="00604EAB" w:rsidP="00D7650E">
      <w:pPr>
        <w:pStyle w:val="ListParagraph"/>
        <w:numPr>
          <w:ilvl w:val="0"/>
          <w:numId w:val="33"/>
        </w:numPr>
        <w:rPr>
          <w:rFonts w:ascii="Arial" w:hAnsi="Arial" w:cs="Arial"/>
        </w:rPr>
      </w:pPr>
      <w:hyperlink r:id="rId34" w:history="1">
        <w:r w:rsidR="00D7650E" w:rsidRPr="00E35720">
          <w:rPr>
            <w:rStyle w:val="Hyperlink"/>
            <w:rFonts w:ascii="Arial" w:hAnsi="Arial" w:cs="Arial"/>
          </w:rPr>
          <w:t>State Arts Agency</w:t>
        </w:r>
      </w:hyperlink>
      <w:r w:rsidR="00D7650E">
        <w:rPr>
          <w:rFonts w:ascii="Arial" w:hAnsi="Arial" w:cs="Arial"/>
        </w:rPr>
        <w:t>;</w:t>
      </w:r>
    </w:p>
    <w:p w14:paraId="1D829755" w14:textId="77777777" w:rsidR="00D7650E" w:rsidRPr="00D7650E" w:rsidRDefault="00604EAB" w:rsidP="00D7650E">
      <w:pPr>
        <w:pStyle w:val="ListParagraph"/>
        <w:numPr>
          <w:ilvl w:val="0"/>
          <w:numId w:val="33"/>
        </w:numPr>
        <w:rPr>
          <w:rFonts w:ascii="Arial" w:hAnsi="Arial" w:cs="Arial"/>
        </w:rPr>
      </w:pPr>
      <w:hyperlink r:id="rId35" w:history="1">
        <w:r w:rsidR="00D7650E" w:rsidRPr="00E35720">
          <w:rPr>
            <w:rStyle w:val="Hyperlink"/>
            <w:rFonts w:ascii="Arial" w:hAnsi="Arial" w:cs="Arial"/>
          </w:rPr>
          <w:t>Local Arts Agency</w:t>
        </w:r>
      </w:hyperlink>
      <w:r w:rsidR="00D7650E">
        <w:rPr>
          <w:rFonts w:ascii="Arial" w:hAnsi="Arial" w:cs="Arial"/>
        </w:rPr>
        <w:t>;</w:t>
      </w:r>
    </w:p>
    <w:p w14:paraId="35F46907" w14:textId="77777777" w:rsidR="00D7650E" w:rsidRDefault="00604EAB" w:rsidP="00D7650E">
      <w:pPr>
        <w:pStyle w:val="ListParagraph"/>
        <w:numPr>
          <w:ilvl w:val="0"/>
          <w:numId w:val="33"/>
        </w:numPr>
        <w:rPr>
          <w:rFonts w:ascii="Arial" w:hAnsi="Arial" w:cs="Arial"/>
        </w:rPr>
      </w:pPr>
      <w:hyperlink r:id="rId36" w:history="1">
        <w:r w:rsidR="00E35720" w:rsidRPr="00E35720">
          <w:rPr>
            <w:rStyle w:val="Hyperlink"/>
            <w:rFonts w:ascii="Arial" w:hAnsi="Arial" w:cs="Arial"/>
          </w:rPr>
          <w:t>Arts and Business Council</w:t>
        </w:r>
      </w:hyperlink>
      <w:r w:rsidR="00E35720">
        <w:rPr>
          <w:rFonts w:ascii="Arial" w:hAnsi="Arial" w:cs="Arial"/>
        </w:rPr>
        <w:t>;</w:t>
      </w:r>
    </w:p>
    <w:p w14:paraId="7C6E0084" w14:textId="77777777" w:rsidR="00D7650E" w:rsidRDefault="00604EAB" w:rsidP="00D7650E">
      <w:pPr>
        <w:pStyle w:val="ListParagraph"/>
        <w:numPr>
          <w:ilvl w:val="0"/>
          <w:numId w:val="33"/>
        </w:numPr>
        <w:rPr>
          <w:rFonts w:ascii="Arial" w:hAnsi="Arial" w:cs="Arial"/>
        </w:rPr>
      </w:pPr>
      <w:hyperlink r:id="rId37" w:history="1">
        <w:r w:rsidR="00D7650E" w:rsidRPr="00E35720">
          <w:rPr>
            <w:rStyle w:val="Hyperlink"/>
            <w:rFonts w:ascii="Arial" w:hAnsi="Arial" w:cs="Arial"/>
          </w:rPr>
          <w:t>School District</w:t>
        </w:r>
      </w:hyperlink>
      <w:r w:rsidR="00E35720">
        <w:rPr>
          <w:rFonts w:ascii="Arial" w:hAnsi="Arial" w:cs="Arial"/>
        </w:rPr>
        <w:t>;</w:t>
      </w:r>
    </w:p>
    <w:p w14:paraId="2316B307" w14:textId="77777777" w:rsidR="00D7650E" w:rsidRDefault="00E35720" w:rsidP="00E35720">
      <w:pPr>
        <w:pStyle w:val="ListParagraph"/>
        <w:numPr>
          <w:ilvl w:val="0"/>
          <w:numId w:val="33"/>
        </w:numPr>
        <w:rPr>
          <w:rFonts w:ascii="Arial" w:hAnsi="Arial" w:cs="Arial"/>
        </w:rPr>
      </w:pPr>
      <w:r>
        <w:rPr>
          <w:rFonts w:ascii="Arial" w:hAnsi="Arial" w:cs="Arial"/>
        </w:rPr>
        <w:t>And more!</w:t>
      </w:r>
    </w:p>
    <w:p w14:paraId="38DEDCC0" w14:textId="77777777" w:rsidR="00E35720" w:rsidRPr="00E35720" w:rsidRDefault="00E35720" w:rsidP="00E35720">
      <w:pPr>
        <w:pStyle w:val="ListParagraph"/>
        <w:rPr>
          <w:rFonts w:ascii="Arial" w:hAnsi="Arial" w:cs="Arial"/>
        </w:rPr>
      </w:pPr>
    </w:p>
    <w:p w14:paraId="58C776FC" w14:textId="77777777" w:rsidR="00C928C0" w:rsidRPr="00FB6B04" w:rsidRDefault="00C928C0">
      <w:pPr>
        <w:rPr>
          <w:rFonts w:ascii="Arial" w:hAnsi="Arial" w:cs="Arial"/>
        </w:rPr>
      </w:pPr>
      <w:r w:rsidRPr="00C928C0">
        <w:rPr>
          <w:rFonts w:ascii="Arial" w:hAnsi="Arial" w:cs="Arial"/>
          <w:b/>
          <w:sz w:val="56"/>
        </w:rPr>
        <w:t>SHARE YOUR STORY</w:t>
      </w:r>
    </w:p>
    <w:p w14:paraId="772C7517" w14:textId="77777777" w:rsidR="00C928C0" w:rsidRDefault="00C928C0">
      <w:pPr>
        <w:rPr>
          <w:rFonts w:ascii="Arial" w:hAnsi="Arial" w:cs="Arial"/>
        </w:rPr>
      </w:pPr>
      <w:r>
        <w:rPr>
          <w:rFonts w:ascii="Arial" w:hAnsi="Arial" w:cs="Arial"/>
        </w:rPr>
        <w:t xml:space="preserve">An essential part of National </w:t>
      </w:r>
      <w:r w:rsidR="0044183E">
        <w:rPr>
          <w:rFonts w:ascii="Arial" w:hAnsi="Arial" w:cs="Arial"/>
        </w:rPr>
        <w:t xml:space="preserve">Support Local Artists Week </w:t>
      </w:r>
      <w:r>
        <w:rPr>
          <w:rFonts w:ascii="Arial" w:hAnsi="Arial" w:cs="Arial"/>
        </w:rPr>
        <w:t>is visibility. We encourage all arts</w:t>
      </w:r>
      <w:r w:rsidR="0044183E">
        <w:rPr>
          <w:rFonts w:ascii="Arial" w:hAnsi="Arial" w:cs="Arial"/>
        </w:rPr>
        <w:t xml:space="preserve"> </w:t>
      </w:r>
      <w:r>
        <w:rPr>
          <w:rFonts w:ascii="Arial" w:hAnsi="Arial" w:cs="Arial"/>
        </w:rPr>
        <w:t xml:space="preserve">supporters to participate in the visibility efforts of the campaign to ensure a strong voice for our field across the country. </w:t>
      </w:r>
    </w:p>
    <w:p w14:paraId="7F94E17F" w14:textId="77777777" w:rsidR="00C928C0" w:rsidRDefault="00C928C0">
      <w:pPr>
        <w:rPr>
          <w:rFonts w:ascii="Arial" w:hAnsi="Arial" w:cs="Arial"/>
        </w:rPr>
      </w:pPr>
      <w:r>
        <w:rPr>
          <w:rFonts w:ascii="Arial" w:hAnsi="Arial" w:cs="Arial"/>
        </w:rPr>
        <w:t xml:space="preserve">Whether you are an individual or an organization, you can participate in sharing your story on social media using hashtag </w:t>
      </w:r>
      <w:r w:rsidRPr="0044183E">
        <w:rPr>
          <w:rFonts w:ascii="Arial" w:hAnsi="Arial" w:cs="Arial"/>
          <w:b/>
        </w:rPr>
        <w:t>#</w:t>
      </w:r>
      <w:proofErr w:type="spellStart"/>
      <w:r w:rsidR="0044183E" w:rsidRPr="0044183E">
        <w:rPr>
          <w:rFonts w:ascii="Arial" w:hAnsi="Arial" w:cs="Arial"/>
          <w:b/>
        </w:rPr>
        <w:t>ShopLocalArtistsWeek</w:t>
      </w:r>
      <w:proofErr w:type="spellEnd"/>
      <w:r>
        <w:rPr>
          <w:rFonts w:ascii="Arial" w:hAnsi="Arial" w:cs="Arial"/>
        </w:rPr>
        <w:t xml:space="preserve">. </w:t>
      </w:r>
    </w:p>
    <w:p w14:paraId="0D9BC5F1" w14:textId="77777777" w:rsidR="00C928C0" w:rsidRDefault="00C928C0">
      <w:pPr>
        <w:rPr>
          <w:rFonts w:ascii="Arial" w:hAnsi="Arial" w:cs="Arial"/>
        </w:rPr>
      </w:pPr>
      <w:r w:rsidRPr="00C928C0">
        <w:rPr>
          <w:noProof/>
        </w:rPr>
        <w:t xml:space="preserve"> </w:t>
      </w:r>
      <w:r>
        <w:rPr>
          <w:rFonts w:ascii="Arial" w:hAnsi="Arial" w:cs="Arial"/>
        </w:rPr>
        <w:t>Participate by sharing your story on any of the following social media platforms:</w:t>
      </w:r>
    </w:p>
    <w:p w14:paraId="2C056B52" w14:textId="77777777" w:rsidR="00C928C0" w:rsidRDefault="00C928C0" w:rsidP="00C928C0">
      <w:pPr>
        <w:pStyle w:val="ListParagraph"/>
        <w:numPr>
          <w:ilvl w:val="0"/>
          <w:numId w:val="19"/>
        </w:numPr>
        <w:rPr>
          <w:rFonts w:ascii="Arial" w:hAnsi="Arial" w:cs="Arial"/>
        </w:rPr>
      </w:pPr>
      <w:r>
        <w:rPr>
          <w:rFonts w:ascii="Arial" w:hAnsi="Arial" w:cs="Arial"/>
        </w:rPr>
        <w:t xml:space="preserve">Facebook: </w:t>
      </w:r>
      <w:hyperlink r:id="rId38" w:history="1">
        <w:r w:rsidRPr="009E5AE1">
          <w:rPr>
            <w:rStyle w:val="Hyperlink"/>
            <w:rFonts w:ascii="Arial" w:hAnsi="Arial" w:cs="Arial"/>
          </w:rPr>
          <w:t>www.Facebook.com</w:t>
        </w:r>
      </w:hyperlink>
    </w:p>
    <w:p w14:paraId="66F2E82D" w14:textId="77777777" w:rsidR="00C928C0" w:rsidRDefault="00C928C0" w:rsidP="00C928C0">
      <w:pPr>
        <w:pStyle w:val="ListParagraph"/>
        <w:numPr>
          <w:ilvl w:val="0"/>
          <w:numId w:val="19"/>
        </w:numPr>
        <w:rPr>
          <w:rFonts w:ascii="Arial" w:hAnsi="Arial" w:cs="Arial"/>
        </w:rPr>
      </w:pPr>
      <w:r>
        <w:rPr>
          <w:rFonts w:ascii="Arial" w:hAnsi="Arial" w:cs="Arial"/>
        </w:rPr>
        <w:t xml:space="preserve">Twitter: </w:t>
      </w:r>
      <w:hyperlink r:id="rId39" w:history="1">
        <w:r w:rsidRPr="009E5AE1">
          <w:rPr>
            <w:rStyle w:val="Hyperlink"/>
            <w:rFonts w:ascii="Arial" w:hAnsi="Arial" w:cs="Arial"/>
          </w:rPr>
          <w:t>www.Twitter.com</w:t>
        </w:r>
      </w:hyperlink>
    </w:p>
    <w:p w14:paraId="0FC1F9D1" w14:textId="77777777" w:rsidR="00C928C0" w:rsidRDefault="00C928C0" w:rsidP="00C928C0">
      <w:pPr>
        <w:pStyle w:val="ListParagraph"/>
        <w:numPr>
          <w:ilvl w:val="0"/>
          <w:numId w:val="19"/>
        </w:numPr>
        <w:rPr>
          <w:rFonts w:ascii="Arial" w:hAnsi="Arial" w:cs="Arial"/>
        </w:rPr>
      </w:pPr>
      <w:r>
        <w:rPr>
          <w:rFonts w:ascii="Arial" w:hAnsi="Arial" w:cs="Arial"/>
        </w:rPr>
        <w:t xml:space="preserve">Instagram: </w:t>
      </w:r>
      <w:hyperlink r:id="rId40" w:history="1">
        <w:r w:rsidRPr="009E5AE1">
          <w:rPr>
            <w:rStyle w:val="Hyperlink"/>
            <w:rFonts w:ascii="Arial" w:hAnsi="Arial" w:cs="Arial"/>
          </w:rPr>
          <w:t>www.Instagram.com</w:t>
        </w:r>
      </w:hyperlink>
    </w:p>
    <w:p w14:paraId="1F9976E2" w14:textId="77777777" w:rsidR="004D65C8" w:rsidRDefault="004D65C8" w:rsidP="00C928C0">
      <w:pPr>
        <w:rPr>
          <w:rFonts w:ascii="Arial" w:hAnsi="Arial" w:cs="Arial"/>
        </w:rPr>
      </w:pPr>
      <w:r>
        <w:rPr>
          <w:rFonts w:ascii="Arial" w:hAnsi="Arial" w:cs="Arial"/>
        </w:rPr>
        <w:t>Be sure to spread the news on Twitter by sharing a post ahead of time</w:t>
      </w:r>
      <w:r w:rsidR="002E3393">
        <w:rPr>
          <w:rFonts w:ascii="Arial" w:hAnsi="Arial" w:cs="Arial"/>
        </w:rPr>
        <w:t xml:space="preserve"> or retweeting </w:t>
      </w:r>
      <w:r w:rsidR="0044183E">
        <w:rPr>
          <w:rStyle w:val="Hyperlink"/>
          <w:rFonts w:ascii="Arial" w:hAnsi="Arial" w:cs="Arial"/>
        </w:rPr>
        <w:t>others’ posts.</w:t>
      </w:r>
      <w:r w:rsidR="0044183E">
        <w:rPr>
          <w:rFonts w:ascii="Arial" w:hAnsi="Arial" w:cs="Arial"/>
        </w:rPr>
        <w:br/>
      </w:r>
    </w:p>
    <w:p w14:paraId="5D72792B" w14:textId="77777777" w:rsidR="002E3393" w:rsidRPr="0044183E" w:rsidRDefault="002E3393" w:rsidP="00C928C0">
      <w:pPr>
        <w:rPr>
          <w:rFonts w:ascii="Arial" w:hAnsi="Arial" w:cs="Arial"/>
          <w:b/>
          <w:sz w:val="24"/>
        </w:rPr>
      </w:pPr>
      <w:r w:rsidRPr="0044183E">
        <w:rPr>
          <w:rFonts w:ascii="Arial" w:hAnsi="Arial" w:cs="Arial"/>
          <w:b/>
          <w:sz w:val="24"/>
        </w:rPr>
        <w:t>Example Post:</w:t>
      </w:r>
    </w:p>
    <w:p w14:paraId="0B9F41E3" w14:textId="48A91C42" w:rsidR="002E3393" w:rsidRPr="0044183E" w:rsidRDefault="002E3393" w:rsidP="00C928C0">
      <w:pPr>
        <w:rPr>
          <w:rFonts w:ascii="Arial" w:hAnsi="Arial" w:cs="Arial"/>
          <w:sz w:val="16"/>
        </w:rPr>
      </w:pPr>
      <w:r w:rsidRPr="00DF7E78">
        <w:rPr>
          <w:rFonts w:ascii="Arial" w:hAnsi="Arial" w:cs="Arial"/>
          <w:spacing w:val="4"/>
          <w:sz w:val="28"/>
          <w:szCs w:val="39"/>
          <w:shd w:val="clear" w:color="auto" w:fill="FFFFFF"/>
        </w:rPr>
        <w:t xml:space="preserve">Save the date: National </w:t>
      </w:r>
      <w:r w:rsidR="0044183E">
        <w:rPr>
          <w:rFonts w:ascii="Arial" w:hAnsi="Arial" w:cs="Arial"/>
          <w:spacing w:val="4"/>
          <w:sz w:val="28"/>
          <w:szCs w:val="39"/>
          <w:shd w:val="clear" w:color="auto" w:fill="FFFFFF"/>
        </w:rPr>
        <w:t>Shop Local Artists</w:t>
      </w:r>
      <w:r w:rsidRPr="00DF7E78">
        <w:rPr>
          <w:rFonts w:ascii="Arial" w:hAnsi="Arial" w:cs="Arial"/>
          <w:spacing w:val="4"/>
          <w:sz w:val="28"/>
          <w:szCs w:val="39"/>
          <w:shd w:val="clear" w:color="auto" w:fill="FFFFFF"/>
        </w:rPr>
        <w:t xml:space="preserve"> Week is </w:t>
      </w:r>
      <w:r w:rsidR="0044183E">
        <w:rPr>
          <w:rFonts w:ascii="Arial" w:hAnsi="Arial" w:cs="Arial"/>
          <w:spacing w:val="4"/>
          <w:sz w:val="28"/>
          <w:szCs w:val="39"/>
          <w:shd w:val="clear" w:color="auto" w:fill="FFFFFF"/>
        </w:rPr>
        <w:t>Dec</w:t>
      </w:r>
      <w:r w:rsidRPr="00DF7E78">
        <w:rPr>
          <w:rFonts w:ascii="Arial" w:hAnsi="Arial" w:cs="Arial"/>
          <w:spacing w:val="4"/>
          <w:sz w:val="28"/>
          <w:szCs w:val="39"/>
          <w:shd w:val="clear" w:color="auto" w:fill="FFFFFF"/>
        </w:rPr>
        <w:t xml:space="preserve">. </w:t>
      </w:r>
      <w:r w:rsidR="00604EAB">
        <w:rPr>
          <w:rFonts w:ascii="Arial" w:hAnsi="Arial" w:cs="Arial"/>
          <w:spacing w:val="4"/>
          <w:sz w:val="28"/>
          <w:szCs w:val="39"/>
          <w:shd w:val="clear" w:color="auto" w:fill="FFFFFF"/>
        </w:rPr>
        <w:t>1</w:t>
      </w:r>
      <w:r w:rsidRPr="00DF7E78">
        <w:rPr>
          <w:rFonts w:ascii="Arial" w:hAnsi="Arial" w:cs="Arial"/>
          <w:spacing w:val="4"/>
          <w:sz w:val="28"/>
          <w:szCs w:val="39"/>
          <w:shd w:val="clear" w:color="auto" w:fill="FFFFFF"/>
        </w:rPr>
        <w:t>-</w:t>
      </w:r>
      <w:r w:rsidR="00604EAB">
        <w:rPr>
          <w:rFonts w:ascii="Arial" w:hAnsi="Arial" w:cs="Arial"/>
          <w:spacing w:val="4"/>
          <w:sz w:val="28"/>
          <w:szCs w:val="39"/>
          <w:shd w:val="clear" w:color="auto" w:fill="FFFFFF"/>
        </w:rPr>
        <w:t>7</w:t>
      </w:r>
      <w:r w:rsidRPr="00DF7E78">
        <w:rPr>
          <w:rFonts w:ascii="Arial" w:hAnsi="Arial" w:cs="Arial"/>
          <w:spacing w:val="4"/>
          <w:sz w:val="28"/>
          <w:szCs w:val="39"/>
          <w:shd w:val="clear" w:color="auto" w:fill="FFFFFF"/>
        </w:rPr>
        <w:t xml:space="preserve">. Host an event, </w:t>
      </w:r>
      <w:r w:rsidR="0044183E">
        <w:rPr>
          <w:rFonts w:ascii="Arial" w:hAnsi="Arial" w:cs="Arial"/>
          <w:spacing w:val="4"/>
          <w:sz w:val="28"/>
          <w:szCs w:val="39"/>
          <w:shd w:val="clear" w:color="auto" w:fill="FFFFFF"/>
        </w:rPr>
        <w:t>celebrate artists nationwide</w:t>
      </w:r>
      <w:r w:rsidRPr="00DF7E78">
        <w:rPr>
          <w:rFonts w:ascii="Arial" w:hAnsi="Arial" w:cs="Arial"/>
          <w:spacing w:val="4"/>
          <w:sz w:val="28"/>
          <w:szCs w:val="39"/>
          <w:shd w:val="clear" w:color="auto" w:fill="FFFFFF"/>
        </w:rPr>
        <w:t xml:space="preserve">! </w:t>
      </w:r>
      <w:r w:rsidR="0044183E">
        <w:rPr>
          <w:rStyle w:val="Hyperlink"/>
          <w:rFonts w:ascii="Arial" w:hAnsi="Arial" w:cs="Arial"/>
          <w:color w:val="auto"/>
          <w:spacing w:val="4"/>
          <w:sz w:val="28"/>
          <w:szCs w:val="39"/>
          <w:shd w:val="clear" w:color="auto" w:fill="FFFFFF"/>
        </w:rPr>
        <w:t>#</w:t>
      </w:r>
      <w:proofErr w:type="spellStart"/>
      <w:r w:rsidR="0044183E">
        <w:rPr>
          <w:rStyle w:val="Hyperlink"/>
          <w:rFonts w:ascii="Arial" w:hAnsi="Arial" w:cs="Arial"/>
          <w:color w:val="auto"/>
          <w:spacing w:val="4"/>
          <w:sz w:val="28"/>
          <w:szCs w:val="39"/>
          <w:shd w:val="clear" w:color="auto" w:fill="FFFFFF"/>
        </w:rPr>
        <w:t>ShopLocalArtistsWeek</w:t>
      </w:r>
      <w:proofErr w:type="spellEnd"/>
      <w:r w:rsidR="0044183E">
        <w:rPr>
          <w:rFonts w:ascii="Arial" w:hAnsi="Arial" w:cs="Arial"/>
          <w:sz w:val="16"/>
        </w:rPr>
        <w:br/>
      </w:r>
    </w:p>
    <w:p w14:paraId="77AF5E14" w14:textId="77777777" w:rsidR="002E3393" w:rsidRDefault="002E3393" w:rsidP="002E3393">
      <w:pPr>
        <w:spacing w:after="0"/>
        <w:rPr>
          <w:rFonts w:ascii="Arial" w:hAnsi="Arial" w:cs="Arial"/>
        </w:rPr>
      </w:pPr>
    </w:p>
    <w:p w14:paraId="1DB92373" w14:textId="77777777" w:rsidR="002E3393" w:rsidRPr="0044183E" w:rsidRDefault="002E3393" w:rsidP="002E3393">
      <w:pPr>
        <w:spacing w:after="0"/>
        <w:rPr>
          <w:rFonts w:ascii="Arial" w:hAnsi="Arial" w:cs="Arial"/>
          <w:b/>
          <w:sz w:val="24"/>
        </w:rPr>
      </w:pPr>
      <w:r w:rsidRPr="0044183E">
        <w:rPr>
          <w:rFonts w:ascii="Arial" w:hAnsi="Arial" w:cs="Arial"/>
          <w:b/>
          <w:sz w:val="24"/>
        </w:rPr>
        <w:t>Tips for promoting the campaign:</w:t>
      </w:r>
    </w:p>
    <w:p w14:paraId="6291A1C1" w14:textId="77777777" w:rsidR="006419EF" w:rsidRDefault="006419EF" w:rsidP="006419EF">
      <w:pPr>
        <w:numPr>
          <w:ilvl w:val="0"/>
          <w:numId w:val="20"/>
        </w:numPr>
        <w:spacing w:after="0" w:line="240" w:lineRule="auto"/>
        <w:rPr>
          <w:rFonts w:ascii="Arial" w:hAnsi="Arial" w:cs="Arial"/>
          <w:szCs w:val="20"/>
        </w:rPr>
      </w:pPr>
      <w:r w:rsidRPr="006419EF">
        <w:rPr>
          <w:rFonts w:ascii="Arial" w:hAnsi="Arial" w:cs="Arial"/>
          <w:szCs w:val="20"/>
        </w:rPr>
        <w:t xml:space="preserve">Send a promotional tweet to your followers </w:t>
      </w:r>
      <w:r>
        <w:rPr>
          <w:rFonts w:ascii="Arial" w:hAnsi="Arial" w:cs="Arial"/>
          <w:szCs w:val="20"/>
        </w:rPr>
        <w:t>ahead of time.</w:t>
      </w:r>
    </w:p>
    <w:p w14:paraId="07F7650C" w14:textId="77777777" w:rsidR="006419EF" w:rsidRDefault="006419EF" w:rsidP="006419EF">
      <w:pPr>
        <w:numPr>
          <w:ilvl w:val="0"/>
          <w:numId w:val="20"/>
        </w:numPr>
        <w:spacing w:after="0" w:line="240" w:lineRule="auto"/>
        <w:rPr>
          <w:rFonts w:ascii="Arial" w:hAnsi="Arial" w:cs="Arial"/>
          <w:szCs w:val="20"/>
        </w:rPr>
      </w:pPr>
      <w:r>
        <w:rPr>
          <w:rFonts w:ascii="Arial" w:hAnsi="Arial" w:cs="Arial"/>
          <w:szCs w:val="20"/>
        </w:rPr>
        <w:t xml:space="preserve">Pre-write and schedule your tweets using </w:t>
      </w:r>
      <w:proofErr w:type="spellStart"/>
      <w:r>
        <w:rPr>
          <w:rFonts w:ascii="Arial" w:hAnsi="Arial" w:cs="Arial"/>
          <w:szCs w:val="20"/>
        </w:rPr>
        <w:t>TweetDeck</w:t>
      </w:r>
      <w:proofErr w:type="spellEnd"/>
      <w:r>
        <w:rPr>
          <w:rFonts w:ascii="Arial" w:hAnsi="Arial" w:cs="Arial"/>
          <w:szCs w:val="20"/>
        </w:rPr>
        <w:t xml:space="preserve"> or other scheduling platforms.</w:t>
      </w:r>
    </w:p>
    <w:p w14:paraId="38EC4178" w14:textId="77777777" w:rsidR="006419EF" w:rsidRDefault="006419EF" w:rsidP="006419EF">
      <w:pPr>
        <w:numPr>
          <w:ilvl w:val="0"/>
          <w:numId w:val="20"/>
        </w:numPr>
        <w:spacing w:after="0" w:line="240" w:lineRule="auto"/>
        <w:rPr>
          <w:rFonts w:ascii="Arial" w:hAnsi="Arial" w:cs="Arial"/>
          <w:szCs w:val="20"/>
        </w:rPr>
      </w:pPr>
      <w:r>
        <w:rPr>
          <w:rFonts w:ascii="Arial" w:hAnsi="Arial" w:cs="Arial"/>
          <w:szCs w:val="20"/>
        </w:rPr>
        <w:t xml:space="preserve">Tag other people or organizations when mentioning them specifically. </w:t>
      </w:r>
    </w:p>
    <w:p w14:paraId="5A9876B4" w14:textId="77777777" w:rsidR="006419EF" w:rsidRDefault="006419EF" w:rsidP="006419EF">
      <w:pPr>
        <w:numPr>
          <w:ilvl w:val="0"/>
          <w:numId w:val="20"/>
        </w:numPr>
        <w:spacing w:after="0" w:line="240" w:lineRule="auto"/>
        <w:rPr>
          <w:rFonts w:ascii="Arial" w:hAnsi="Arial" w:cs="Arial"/>
          <w:szCs w:val="20"/>
        </w:rPr>
      </w:pPr>
      <w:r>
        <w:rPr>
          <w:rFonts w:ascii="Arial" w:hAnsi="Arial" w:cs="Arial"/>
          <w:szCs w:val="20"/>
        </w:rPr>
        <w:t>When uploading a photograph, be sure to tag people in the photo (using the “who is in this picture function).</w:t>
      </w:r>
    </w:p>
    <w:p w14:paraId="260EB6A0" w14:textId="77777777" w:rsidR="006419EF" w:rsidRPr="006419EF" w:rsidRDefault="006419EF" w:rsidP="006419EF">
      <w:pPr>
        <w:numPr>
          <w:ilvl w:val="0"/>
          <w:numId w:val="20"/>
        </w:numPr>
        <w:spacing w:after="0" w:line="240" w:lineRule="auto"/>
        <w:rPr>
          <w:rFonts w:ascii="Arial" w:hAnsi="Arial" w:cs="Arial"/>
          <w:szCs w:val="20"/>
        </w:rPr>
      </w:pPr>
      <w:r w:rsidRPr="006419EF">
        <w:rPr>
          <w:rFonts w:ascii="Arial" w:hAnsi="Arial" w:cs="Arial"/>
          <w:szCs w:val="20"/>
        </w:rPr>
        <w:t xml:space="preserve">Be sure to use </w:t>
      </w:r>
      <w:proofErr w:type="spellStart"/>
      <w:r w:rsidRPr="006419EF">
        <w:rPr>
          <w:rFonts w:ascii="Arial" w:hAnsi="Arial" w:cs="Arial"/>
          <w:szCs w:val="20"/>
        </w:rPr>
        <w:t>shortlinks</w:t>
      </w:r>
      <w:proofErr w:type="spellEnd"/>
      <w:r w:rsidRPr="006419EF">
        <w:rPr>
          <w:rFonts w:ascii="Arial" w:hAnsi="Arial" w:cs="Arial"/>
          <w:szCs w:val="20"/>
        </w:rPr>
        <w:t xml:space="preserve"> through </w:t>
      </w:r>
      <w:hyperlink r:id="rId41" w:history="1">
        <w:r w:rsidRPr="00DF7E78">
          <w:rPr>
            <w:rFonts w:ascii="Arial" w:hAnsi="Arial" w:cs="Arial"/>
            <w:b/>
            <w:color w:val="0000FF"/>
            <w:szCs w:val="20"/>
            <w:u w:val="single"/>
          </w:rPr>
          <w:t>bit.ly</w:t>
        </w:r>
      </w:hyperlink>
      <w:r>
        <w:rPr>
          <w:rFonts w:ascii="Arial" w:hAnsi="Arial" w:cs="Arial"/>
          <w:color w:val="0000FF"/>
          <w:szCs w:val="20"/>
          <w:u w:val="single"/>
        </w:rPr>
        <w:t>.</w:t>
      </w:r>
    </w:p>
    <w:p w14:paraId="1D80ECCC" w14:textId="77777777" w:rsidR="006419EF" w:rsidRPr="006419EF" w:rsidRDefault="006419EF" w:rsidP="006419EF">
      <w:pPr>
        <w:numPr>
          <w:ilvl w:val="0"/>
          <w:numId w:val="20"/>
        </w:numPr>
        <w:spacing w:after="0" w:line="240" w:lineRule="auto"/>
        <w:rPr>
          <w:rFonts w:ascii="Arial" w:hAnsi="Arial" w:cs="Arial"/>
          <w:szCs w:val="20"/>
        </w:rPr>
      </w:pPr>
      <w:r w:rsidRPr="006419EF">
        <w:rPr>
          <w:rFonts w:ascii="Arial" w:hAnsi="Arial" w:cs="Arial"/>
          <w:szCs w:val="20"/>
        </w:rPr>
        <w:t>Like and Retweet or share others’ posts.</w:t>
      </w:r>
    </w:p>
    <w:p w14:paraId="76090B53" w14:textId="77777777" w:rsidR="000C1984" w:rsidRPr="0044183E" w:rsidRDefault="006419EF" w:rsidP="009D4238">
      <w:pPr>
        <w:numPr>
          <w:ilvl w:val="0"/>
          <w:numId w:val="21"/>
        </w:numPr>
        <w:spacing w:after="0" w:line="240" w:lineRule="auto"/>
        <w:rPr>
          <w:rFonts w:ascii="Arial" w:hAnsi="Arial" w:cs="Arial"/>
          <w:b/>
          <w:sz w:val="20"/>
        </w:rPr>
      </w:pPr>
      <w:r w:rsidRPr="00DB0FFE">
        <w:rPr>
          <w:rFonts w:ascii="Arial" w:hAnsi="Arial" w:cs="Arial"/>
          <w:szCs w:val="20"/>
        </w:rPr>
        <w:t>ALWAYS use the hashtags #</w:t>
      </w:r>
      <w:proofErr w:type="spellStart"/>
      <w:r w:rsidR="0009276A">
        <w:rPr>
          <w:rFonts w:ascii="Arial" w:hAnsi="Arial" w:cs="Arial"/>
          <w:szCs w:val="20"/>
        </w:rPr>
        <w:t>ShopLocalArtistsWeek</w:t>
      </w:r>
      <w:proofErr w:type="spellEnd"/>
      <w:r w:rsidR="0009276A">
        <w:rPr>
          <w:rFonts w:ascii="Arial" w:hAnsi="Arial" w:cs="Arial"/>
          <w:szCs w:val="20"/>
        </w:rPr>
        <w:t>.</w:t>
      </w:r>
    </w:p>
    <w:p w14:paraId="5404585A" w14:textId="77777777" w:rsidR="0044183E" w:rsidRDefault="0044183E" w:rsidP="0044183E">
      <w:pPr>
        <w:spacing w:after="0" w:line="240" w:lineRule="auto"/>
        <w:rPr>
          <w:rFonts w:ascii="Arial" w:hAnsi="Arial" w:cs="Arial"/>
          <w:b/>
          <w:sz w:val="20"/>
        </w:rPr>
      </w:pPr>
    </w:p>
    <w:p w14:paraId="45BE4F6F" w14:textId="77777777" w:rsidR="0044183E" w:rsidRPr="00E35720" w:rsidRDefault="0044183E" w:rsidP="00E35720">
      <w:pPr>
        <w:rPr>
          <w:rFonts w:ascii="Arial" w:hAnsi="Arial" w:cs="Arial"/>
        </w:rPr>
      </w:pPr>
      <w:r>
        <w:rPr>
          <w:rFonts w:ascii="Arial" w:hAnsi="Arial" w:cs="Arial"/>
        </w:rPr>
        <w:t>Looking for something to post? Share you</w:t>
      </w:r>
      <w:r w:rsidR="0009276A">
        <w:rPr>
          <w:rFonts w:ascii="Arial" w:hAnsi="Arial" w:cs="Arial"/>
        </w:rPr>
        <w:t>r</w:t>
      </w:r>
      <w:r>
        <w:rPr>
          <w:rFonts w:ascii="Arial" w:hAnsi="Arial" w:cs="Arial"/>
        </w:rPr>
        <w:t xml:space="preserve"> own personal story or that of y</w:t>
      </w:r>
      <w:bookmarkStart w:id="0" w:name="_GoBack"/>
      <w:bookmarkEnd w:id="0"/>
      <w:r>
        <w:rPr>
          <w:rFonts w:ascii="Arial" w:hAnsi="Arial" w:cs="Arial"/>
        </w:rPr>
        <w:t>our organization, participate in the designated social media campaign, or post some of the resources mentioned in the previous section of this packet.</w:t>
      </w:r>
    </w:p>
    <w:sectPr w:rsidR="0044183E" w:rsidRPr="00E35720" w:rsidSect="001554EC">
      <w:footerReference w:type="default" r:id="rId42"/>
      <w:footerReference w:type="first" r:id="rId43"/>
      <w:pgSz w:w="12240" w:h="15840"/>
      <w:pgMar w:top="1440" w:right="1440" w:bottom="1440" w:left="1440" w:header="720" w:footer="720" w:gutter="0"/>
      <w:pgBorders w:offsetFrom="page">
        <w:top w:val="double" w:sz="12" w:space="24" w:color="000099"/>
        <w:left w:val="double" w:sz="12" w:space="24" w:color="000099"/>
        <w:bottom w:val="double" w:sz="12" w:space="24" w:color="000099"/>
        <w:right w:val="double" w:sz="12" w:space="24" w:color="0000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2BF0C" w14:textId="77777777" w:rsidR="00F41AA6" w:rsidRDefault="00F41AA6" w:rsidP="00C26523">
      <w:pPr>
        <w:spacing w:after="0" w:line="240" w:lineRule="auto"/>
      </w:pPr>
      <w:r>
        <w:separator/>
      </w:r>
    </w:p>
  </w:endnote>
  <w:endnote w:type="continuationSeparator" w:id="0">
    <w:p w14:paraId="4A032632" w14:textId="77777777" w:rsidR="00F41AA6" w:rsidRDefault="00F41AA6" w:rsidP="00C2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638015"/>
      <w:docPartObj>
        <w:docPartGallery w:val="Page Numbers (Bottom of Page)"/>
        <w:docPartUnique/>
      </w:docPartObj>
    </w:sdtPr>
    <w:sdtEndPr>
      <w:rPr>
        <w:noProof/>
      </w:rPr>
    </w:sdtEndPr>
    <w:sdtContent>
      <w:p w14:paraId="412FD8B7" w14:textId="77777777" w:rsidR="0056051F" w:rsidRDefault="0056051F">
        <w:pPr>
          <w:pStyle w:val="Footer"/>
          <w:jc w:val="right"/>
        </w:pPr>
        <w:r>
          <w:fldChar w:fldCharType="begin"/>
        </w:r>
        <w:r>
          <w:instrText xml:space="preserve"> PAGE   \* MERGEFORMAT </w:instrText>
        </w:r>
        <w:r>
          <w:fldChar w:fldCharType="separate"/>
        </w:r>
        <w:r w:rsidR="00DF7E78">
          <w:rPr>
            <w:noProof/>
          </w:rPr>
          <w:t>13</w:t>
        </w:r>
        <w:r>
          <w:rPr>
            <w:noProof/>
          </w:rPr>
          <w:fldChar w:fldCharType="end"/>
        </w:r>
      </w:p>
    </w:sdtContent>
  </w:sdt>
  <w:p w14:paraId="6399BB78" w14:textId="77777777" w:rsidR="0056051F" w:rsidRDefault="00560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7CD69" w14:textId="77777777" w:rsidR="0056051F" w:rsidRDefault="0056051F">
    <w:pPr>
      <w:pStyle w:val="Footer"/>
      <w:jc w:val="right"/>
    </w:pPr>
  </w:p>
  <w:p w14:paraId="1D201B80" w14:textId="77777777" w:rsidR="0056051F" w:rsidRDefault="00560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C97F5" w14:textId="77777777" w:rsidR="00F41AA6" w:rsidRDefault="00F41AA6" w:rsidP="00C26523">
      <w:pPr>
        <w:spacing w:after="0" w:line="240" w:lineRule="auto"/>
      </w:pPr>
      <w:r>
        <w:separator/>
      </w:r>
    </w:p>
  </w:footnote>
  <w:footnote w:type="continuationSeparator" w:id="0">
    <w:p w14:paraId="66D90A35" w14:textId="77777777" w:rsidR="00F41AA6" w:rsidRDefault="00F41AA6" w:rsidP="00C26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7A0"/>
    <w:multiLevelType w:val="hybridMultilevel"/>
    <w:tmpl w:val="CAEC7A84"/>
    <w:lvl w:ilvl="0" w:tplc="7D42F4A6">
      <w:numFmt w:val="bullet"/>
      <w:lvlText w:val="-"/>
      <w:lvlJc w:val="left"/>
      <w:pPr>
        <w:ind w:left="4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15D"/>
    <w:multiLevelType w:val="hybridMultilevel"/>
    <w:tmpl w:val="AAB471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99F40CE"/>
    <w:multiLevelType w:val="hybridMultilevel"/>
    <w:tmpl w:val="CDA26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053BD2"/>
    <w:multiLevelType w:val="hybridMultilevel"/>
    <w:tmpl w:val="3DE62E26"/>
    <w:lvl w:ilvl="0" w:tplc="7D42F4A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3AA3"/>
    <w:multiLevelType w:val="hybridMultilevel"/>
    <w:tmpl w:val="90349DB2"/>
    <w:lvl w:ilvl="0" w:tplc="3F5AEED2">
      <w:start w:val="1"/>
      <w:numFmt w:val="bullet"/>
      <w:lvlText w:val="–"/>
      <w:lvlJc w:val="left"/>
      <w:pPr>
        <w:tabs>
          <w:tab w:val="num" w:pos="720"/>
        </w:tabs>
        <w:ind w:left="720" w:hanging="360"/>
      </w:pPr>
      <w:rPr>
        <w:rFonts w:ascii="Arial" w:hAnsi="Arial" w:hint="default"/>
      </w:rPr>
    </w:lvl>
    <w:lvl w:ilvl="1" w:tplc="75CEE79C">
      <w:start w:val="1"/>
      <w:numFmt w:val="bullet"/>
      <w:lvlText w:val="–"/>
      <w:lvlJc w:val="left"/>
      <w:pPr>
        <w:tabs>
          <w:tab w:val="num" w:pos="1440"/>
        </w:tabs>
        <w:ind w:left="1440" w:hanging="360"/>
      </w:pPr>
      <w:rPr>
        <w:rFonts w:ascii="Arial" w:hAnsi="Arial" w:hint="default"/>
      </w:rPr>
    </w:lvl>
    <w:lvl w:ilvl="2" w:tplc="0C2AFF76" w:tentative="1">
      <w:start w:val="1"/>
      <w:numFmt w:val="bullet"/>
      <w:lvlText w:val="–"/>
      <w:lvlJc w:val="left"/>
      <w:pPr>
        <w:tabs>
          <w:tab w:val="num" w:pos="2160"/>
        </w:tabs>
        <w:ind w:left="2160" w:hanging="360"/>
      </w:pPr>
      <w:rPr>
        <w:rFonts w:ascii="Arial" w:hAnsi="Arial" w:hint="default"/>
      </w:rPr>
    </w:lvl>
    <w:lvl w:ilvl="3" w:tplc="09A2F9AC" w:tentative="1">
      <w:start w:val="1"/>
      <w:numFmt w:val="bullet"/>
      <w:lvlText w:val="–"/>
      <w:lvlJc w:val="left"/>
      <w:pPr>
        <w:tabs>
          <w:tab w:val="num" w:pos="2880"/>
        </w:tabs>
        <w:ind w:left="2880" w:hanging="360"/>
      </w:pPr>
      <w:rPr>
        <w:rFonts w:ascii="Arial" w:hAnsi="Arial" w:hint="default"/>
      </w:rPr>
    </w:lvl>
    <w:lvl w:ilvl="4" w:tplc="EF729046" w:tentative="1">
      <w:start w:val="1"/>
      <w:numFmt w:val="bullet"/>
      <w:lvlText w:val="–"/>
      <w:lvlJc w:val="left"/>
      <w:pPr>
        <w:tabs>
          <w:tab w:val="num" w:pos="3600"/>
        </w:tabs>
        <w:ind w:left="3600" w:hanging="360"/>
      </w:pPr>
      <w:rPr>
        <w:rFonts w:ascii="Arial" w:hAnsi="Arial" w:hint="default"/>
      </w:rPr>
    </w:lvl>
    <w:lvl w:ilvl="5" w:tplc="6E88D952" w:tentative="1">
      <w:start w:val="1"/>
      <w:numFmt w:val="bullet"/>
      <w:lvlText w:val="–"/>
      <w:lvlJc w:val="left"/>
      <w:pPr>
        <w:tabs>
          <w:tab w:val="num" w:pos="4320"/>
        </w:tabs>
        <w:ind w:left="4320" w:hanging="360"/>
      </w:pPr>
      <w:rPr>
        <w:rFonts w:ascii="Arial" w:hAnsi="Arial" w:hint="default"/>
      </w:rPr>
    </w:lvl>
    <w:lvl w:ilvl="6" w:tplc="AF10AD8C" w:tentative="1">
      <w:start w:val="1"/>
      <w:numFmt w:val="bullet"/>
      <w:lvlText w:val="–"/>
      <w:lvlJc w:val="left"/>
      <w:pPr>
        <w:tabs>
          <w:tab w:val="num" w:pos="5040"/>
        </w:tabs>
        <w:ind w:left="5040" w:hanging="360"/>
      </w:pPr>
      <w:rPr>
        <w:rFonts w:ascii="Arial" w:hAnsi="Arial" w:hint="default"/>
      </w:rPr>
    </w:lvl>
    <w:lvl w:ilvl="7" w:tplc="82E63328" w:tentative="1">
      <w:start w:val="1"/>
      <w:numFmt w:val="bullet"/>
      <w:lvlText w:val="–"/>
      <w:lvlJc w:val="left"/>
      <w:pPr>
        <w:tabs>
          <w:tab w:val="num" w:pos="5760"/>
        </w:tabs>
        <w:ind w:left="5760" w:hanging="360"/>
      </w:pPr>
      <w:rPr>
        <w:rFonts w:ascii="Arial" w:hAnsi="Arial" w:hint="default"/>
      </w:rPr>
    </w:lvl>
    <w:lvl w:ilvl="8" w:tplc="FF481B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CD4C83"/>
    <w:multiLevelType w:val="hybridMultilevel"/>
    <w:tmpl w:val="E88CF738"/>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6" w15:restartNumberingAfterBreak="0">
    <w:nsid w:val="1CE70C2F"/>
    <w:multiLevelType w:val="hybridMultilevel"/>
    <w:tmpl w:val="4ECC5186"/>
    <w:lvl w:ilvl="0" w:tplc="7D42F4A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F039C"/>
    <w:multiLevelType w:val="hybridMultilevel"/>
    <w:tmpl w:val="4AC027F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15:restartNumberingAfterBreak="0">
    <w:nsid w:val="23842F8D"/>
    <w:multiLevelType w:val="hybridMultilevel"/>
    <w:tmpl w:val="D5A6E36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6D91CB3"/>
    <w:multiLevelType w:val="hybridMultilevel"/>
    <w:tmpl w:val="5964EEB6"/>
    <w:lvl w:ilvl="0" w:tplc="7D42F4A6">
      <w:numFmt w:val="bullet"/>
      <w:lvlText w:val="-"/>
      <w:lvlJc w:val="left"/>
      <w:pPr>
        <w:ind w:left="4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66F56"/>
    <w:multiLevelType w:val="hybridMultilevel"/>
    <w:tmpl w:val="2A206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F86136"/>
    <w:multiLevelType w:val="hybridMultilevel"/>
    <w:tmpl w:val="5FE6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20454"/>
    <w:multiLevelType w:val="hybridMultilevel"/>
    <w:tmpl w:val="908AA7CA"/>
    <w:lvl w:ilvl="0" w:tplc="7D42F4A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D5BA6"/>
    <w:multiLevelType w:val="hybridMultilevel"/>
    <w:tmpl w:val="8946C892"/>
    <w:lvl w:ilvl="0" w:tplc="7D42F4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24B6B"/>
    <w:multiLevelType w:val="hybridMultilevel"/>
    <w:tmpl w:val="1BB20060"/>
    <w:lvl w:ilvl="0" w:tplc="99828A4C">
      <w:start w:val="1"/>
      <w:numFmt w:val="bullet"/>
      <w:lvlText w:val="–"/>
      <w:lvlJc w:val="left"/>
      <w:pPr>
        <w:tabs>
          <w:tab w:val="num" w:pos="720"/>
        </w:tabs>
        <w:ind w:left="720" w:hanging="360"/>
      </w:pPr>
      <w:rPr>
        <w:rFonts w:ascii="Arial" w:hAnsi="Arial" w:hint="default"/>
      </w:rPr>
    </w:lvl>
    <w:lvl w:ilvl="1" w:tplc="E90E6678">
      <w:start w:val="1"/>
      <w:numFmt w:val="bullet"/>
      <w:lvlText w:val="–"/>
      <w:lvlJc w:val="left"/>
      <w:pPr>
        <w:tabs>
          <w:tab w:val="num" w:pos="1440"/>
        </w:tabs>
        <w:ind w:left="1440" w:hanging="360"/>
      </w:pPr>
      <w:rPr>
        <w:rFonts w:ascii="Arial" w:hAnsi="Arial" w:hint="default"/>
      </w:rPr>
    </w:lvl>
    <w:lvl w:ilvl="2" w:tplc="8BA81F1C" w:tentative="1">
      <w:start w:val="1"/>
      <w:numFmt w:val="bullet"/>
      <w:lvlText w:val="–"/>
      <w:lvlJc w:val="left"/>
      <w:pPr>
        <w:tabs>
          <w:tab w:val="num" w:pos="2160"/>
        </w:tabs>
        <w:ind w:left="2160" w:hanging="360"/>
      </w:pPr>
      <w:rPr>
        <w:rFonts w:ascii="Arial" w:hAnsi="Arial" w:hint="default"/>
      </w:rPr>
    </w:lvl>
    <w:lvl w:ilvl="3" w:tplc="DC449EEC" w:tentative="1">
      <w:start w:val="1"/>
      <w:numFmt w:val="bullet"/>
      <w:lvlText w:val="–"/>
      <w:lvlJc w:val="left"/>
      <w:pPr>
        <w:tabs>
          <w:tab w:val="num" w:pos="2880"/>
        </w:tabs>
        <w:ind w:left="2880" w:hanging="360"/>
      </w:pPr>
      <w:rPr>
        <w:rFonts w:ascii="Arial" w:hAnsi="Arial" w:hint="default"/>
      </w:rPr>
    </w:lvl>
    <w:lvl w:ilvl="4" w:tplc="54A82644" w:tentative="1">
      <w:start w:val="1"/>
      <w:numFmt w:val="bullet"/>
      <w:lvlText w:val="–"/>
      <w:lvlJc w:val="left"/>
      <w:pPr>
        <w:tabs>
          <w:tab w:val="num" w:pos="3600"/>
        </w:tabs>
        <w:ind w:left="3600" w:hanging="360"/>
      </w:pPr>
      <w:rPr>
        <w:rFonts w:ascii="Arial" w:hAnsi="Arial" w:hint="default"/>
      </w:rPr>
    </w:lvl>
    <w:lvl w:ilvl="5" w:tplc="814A89CE" w:tentative="1">
      <w:start w:val="1"/>
      <w:numFmt w:val="bullet"/>
      <w:lvlText w:val="–"/>
      <w:lvlJc w:val="left"/>
      <w:pPr>
        <w:tabs>
          <w:tab w:val="num" w:pos="4320"/>
        </w:tabs>
        <w:ind w:left="4320" w:hanging="360"/>
      </w:pPr>
      <w:rPr>
        <w:rFonts w:ascii="Arial" w:hAnsi="Arial" w:hint="default"/>
      </w:rPr>
    </w:lvl>
    <w:lvl w:ilvl="6" w:tplc="3700828E" w:tentative="1">
      <w:start w:val="1"/>
      <w:numFmt w:val="bullet"/>
      <w:lvlText w:val="–"/>
      <w:lvlJc w:val="left"/>
      <w:pPr>
        <w:tabs>
          <w:tab w:val="num" w:pos="5040"/>
        </w:tabs>
        <w:ind w:left="5040" w:hanging="360"/>
      </w:pPr>
      <w:rPr>
        <w:rFonts w:ascii="Arial" w:hAnsi="Arial" w:hint="default"/>
      </w:rPr>
    </w:lvl>
    <w:lvl w:ilvl="7" w:tplc="EF3EDAB4" w:tentative="1">
      <w:start w:val="1"/>
      <w:numFmt w:val="bullet"/>
      <w:lvlText w:val="–"/>
      <w:lvlJc w:val="left"/>
      <w:pPr>
        <w:tabs>
          <w:tab w:val="num" w:pos="5760"/>
        </w:tabs>
        <w:ind w:left="5760" w:hanging="360"/>
      </w:pPr>
      <w:rPr>
        <w:rFonts w:ascii="Arial" w:hAnsi="Arial" w:hint="default"/>
      </w:rPr>
    </w:lvl>
    <w:lvl w:ilvl="8" w:tplc="E962FB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EF3B53"/>
    <w:multiLevelType w:val="hybridMultilevel"/>
    <w:tmpl w:val="5D305208"/>
    <w:lvl w:ilvl="0" w:tplc="7D42F4A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463D42"/>
    <w:multiLevelType w:val="hybridMultilevel"/>
    <w:tmpl w:val="202EE8DA"/>
    <w:lvl w:ilvl="0" w:tplc="97424B82">
      <w:numFmt w:val="bullet"/>
      <w:lvlText w:val=""/>
      <w:lvlJc w:val="left"/>
      <w:pPr>
        <w:ind w:left="720" w:hanging="360"/>
      </w:pPr>
      <w:rPr>
        <w:rFonts w:ascii="SymbolMT" w:eastAsia="SymbolMT" w:hAnsi="Calibri-Bold"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C0072"/>
    <w:multiLevelType w:val="hybridMultilevel"/>
    <w:tmpl w:val="66740FA2"/>
    <w:lvl w:ilvl="0" w:tplc="7D42F4A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21C85"/>
    <w:multiLevelType w:val="hybridMultilevel"/>
    <w:tmpl w:val="80CEFE04"/>
    <w:lvl w:ilvl="0" w:tplc="7D42F4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46419"/>
    <w:multiLevelType w:val="hybridMultilevel"/>
    <w:tmpl w:val="B7A0F0BA"/>
    <w:lvl w:ilvl="0" w:tplc="767A8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632FD"/>
    <w:multiLevelType w:val="hybridMultilevel"/>
    <w:tmpl w:val="B98CE8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56647FD4"/>
    <w:multiLevelType w:val="hybridMultilevel"/>
    <w:tmpl w:val="55D8DBE2"/>
    <w:lvl w:ilvl="0" w:tplc="A5C064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7325B0"/>
    <w:multiLevelType w:val="hybridMultilevel"/>
    <w:tmpl w:val="10422624"/>
    <w:lvl w:ilvl="0" w:tplc="94A27560">
      <w:start w:val="1"/>
      <w:numFmt w:val="bullet"/>
      <w:lvlText w:val="–"/>
      <w:lvlJc w:val="left"/>
      <w:pPr>
        <w:tabs>
          <w:tab w:val="num" w:pos="720"/>
        </w:tabs>
        <w:ind w:left="720" w:hanging="360"/>
      </w:pPr>
      <w:rPr>
        <w:rFonts w:ascii="Arial" w:hAnsi="Arial" w:hint="default"/>
      </w:rPr>
    </w:lvl>
    <w:lvl w:ilvl="1" w:tplc="45E82D9A">
      <w:start w:val="1"/>
      <w:numFmt w:val="bullet"/>
      <w:lvlText w:val="–"/>
      <w:lvlJc w:val="left"/>
      <w:pPr>
        <w:tabs>
          <w:tab w:val="num" w:pos="1440"/>
        </w:tabs>
        <w:ind w:left="1440" w:hanging="360"/>
      </w:pPr>
      <w:rPr>
        <w:rFonts w:ascii="Arial" w:hAnsi="Arial" w:hint="default"/>
      </w:rPr>
    </w:lvl>
    <w:lvl w:ilvl="2" w:tplc="C54A2966" w:tentative="1">
      <w:start w:val="1"/>
      <w:numFmt w:val="bullet"/>
      <w:lvlText w:val="–"/>
      <w:lvlJc w:val="left"/>
      <w:pPr>
        <w:tabs>
          <w:tab w:val="num" w:pos="2160"/>
        </w:tabs>
        <w:ind w:left="2160" w:hanging="360"/>
      </w:pPr>
      <w:rPr>
        <w:rFonts w:ascii="Arial" w:hAnsi="Arial" w:hint="default"/>
      </w:rPr>
    </w:lvl>
    <w:lvl w:ilvl="3" w:tplc="8ACEA6FC" w:tentative="1">
      <w:start w:val="1"/>
      <w:numFmt w:val="bullet"/>
      <w:lvlText w:val="–"/>
      <w:lvlJc w:val="left"/>
      <w:pPr>
        <w:tabs>
          <w:tab w:val="num" w:pos="2880"/>
        </w:tabs>
        <w:ind w:left="2880" w:hanging="360"/>
      </w:pPr>
      <w:rPr>
        <w:rFonts w:ascii="Arial" w:hAnsi="Arial" w:hint="default"/>
      </w:rPr>
    </w:lvl>
    <w:lvl w:ilvl="4" w:tplc="91F037A2" w:tentative="1">
      <w:start w:val="1"/>
      <w:numFmt w:val="bullet"/>
      <w:lvlText w:val="–"/>
      <w:lvlJc w:val="left"/>
      <w:pPr>
        <w:tabs>
          <w:tab w:val="num" w:pos="3600"/>
        </w:tabs>
        <w:ind w:left="3600" w:hanging="360"/>
      </w:pPr>
      <w:rPr>
        <w:rFonts w:ascii="Arial" w:hAnsi="Arial" w:hint="default"/>
      </w:rPr>
    </w:lvl>
    <w:lvl w:ilvl="5" w:tplc="D00E60C0" w:tentative="1">
      <w:start w:val="1"/>
      <w:numFmt w:val="bullet"/>
      <w:lvlText w:val="–"/>
      <w:lvlJc w:val="left"/>
      <w:pPr>
        <w:tabs>
          <w:tab w:val="num" w:pos="4320"/>
        </w:tabs>
        <w:ind w:left="4320" w:hanging="360"/>
      </w:pPr>
      <w:rPr>
        <w:rFonts w:ascii="Arial" w:hAnsi="Arial" w:hint="default"/>
      </w:rPr>
    </w:lvl>
    <w:lvl w:ilvl="6" w:tplc="040E00B8" w:tentative="1">
      <w:start w:val="1"/>
      <w:numFmt w:val="bullet"/>
      <w:lvlText w:val="–"/>
      <w:lvlJc w:val="left"/>
      <w:pPr>
        <w:tabs>
          <w:tab w:val="num" w:pos="5040"/>
        </w:tabs>
        <w:ind w:left="5040" w:hanging="360"/>
      </w:pPr>
      <w:rPr>
        <w:rFonts w:ascii="Arial" w:hAnsi="Arial" w:hint="default"/>
      </w:rPr>
    </w:lvl>
    <w:lvl w:ilvl="7" w:tplc="0C9651CC" w:tentative="1">
      <w:start w:val="1"/>
      <w:numFmt w:val="bullet"/>
      <w:lvlText w:val="–"/>
      <w:lvlJc w:val="left"/>
      <w:pPr>
        <w:tabs>
          <w:tab w:val="num" w:pos="5760"/>
        </w:tabs>
        <w:ind w:left="5760" w:hanging="360"/>
      </w:pPr>
      <w:rPr>
        <w:rFonts w:ascii="Arial" w:hAnsi="Arial" w:hint="default"/>
      </w:rPr>
    </w:lvl>
    <w:lvl w:ilvl="8" w:tplc="76AE82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C73566"/>
    <w:multiLevelType w:val="hybridMultilevel"/>
    <w:tmpl w:val="9A08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E15F5"/>
    <w:multiLevelType w:val="hybridMultilevel"/>
    <w:tmpl w:val="F8FA1FBA"/>
    <w:lvl w:ilvl="0" w:tplc="7D42F4A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C2448"/>
    <w:multiLevelType w:val="hybridMultilevel"/>
    <w:tmpl w:val="4F503EE8"/>
    <w:lvl w:ilvl="0" w:tplc="7D42F4A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B0247"/>
    <w:multiLevelType w:val="hybridMultilevel"/>
    <w:tmpl w:val="296223B0"/>
    <w:lvl w:ilvl="0" w:tplc="7D42F4A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531F0"/>
    <w:multiLevelType w:val="hybridMultilevel"/>
    <w:tmpl w:val="27C4DC96"/>
    <w:lvl w:ilvl="0" w:tplc="7D42F4A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102B6"/>
    <w:multiLevelType w:val="hybridMultilevel"/>
    <w:tmpl w:val="4B2C6FB0"/>
    <w:lvl w:ilvl="0" w:tplc="F8649C4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75150311"/>
    <w:multiLevelType w:val="hybridMultilevel"/>
    <w:tmpl w:val="9B28BC28"/>
    <w:lvl w:ilvl="0" w:tplc="7D42F4A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B7DDB"/>
    <w:multiLevelType w:val="hybridMultilevel"/>
    <w:tmpl w:val="1F80B3A8"/>
    <w:lvl w:ilvl="0" w:tplc="7D42F4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35407"/>
    <w:multiLevelType w:val="hybridMultilevel"/>
    <w:tmpl w:val="C2C0C7BE"/>
    <w:lvl w:ilvl="0" w:tplc="7D42F4A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124B8A"/>
    <w:multiLevelType w:val="hybridMultilevel"/>
    <w:tmpl w:val="2D52245E"/>
    <w:lvl w:ilvl="0" w:tplc="7D42F4A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7D241600"/>
    <w:multiLevelType w:val="hybridMultilevel"/>
    <w:tmpl w:val="83A00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AB2786"/>
    <w:multiLevelType w:val="hybridMultilevel"/>
    <w:tmpl w:val="1BE81CE0"/>
    <w:lvl w:ilvl="0" w:tplc="767A8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0"/>
  </w:num>
  <w:num w:numId="5">
    <w:abstractNumId w:val="8"/>
  </w:num>
  <w:num w:numId="6">
    <w:abstractNumId w:val="28"/>
  </w:num>
  <w:num w:numId="7">
    <w:abstractNumId w:val="32"/>
  </w:num>
  <w:num w:numId="8">
    <w:abstractNumId w:val="34"/>
  </w:num>
  <w:num w:numId="9">
    <w:abstractNumId w:val="31"/>
  </w:num>
  <w:num w:numId="10">
    <w:abstractNumId w:val="26"/>
  </w:num>
  <w:num w:numId="11">
    <w:abstractNumId w:val="25"/>
  </w:num>
  <w:num w:numId="12">
    <w:abstractNumId w:val="29"/>
  </w:num>
  <w:num w:numId="13">
    <w:abstractNumId w:val="27"/>
  </w:num>
  <w:num w:numId="14">
    <w:abstractNumId w:val="9"/>
  </w:num>
  <w:num w:numId="15">
    <w:abstractNumId w:val="0"/>
  </w:num>
  <w:num w:numId="16">
    <w:abstractNumId w:val="3"/>
  </w:num>
  <w:num w:numId="17">
    <w:abstractNumId w:val="19"/>
  </w:num>
  <w:num w:numId="18">
    <w:abstractNumId w:val="6"/>
  </w:num>
  <w:num w:numId="19">
    <w:abstractNumId w:val="17"/>
  </w:num>
  <w:num w:numId="20">
    <w:abstractNumId w:val="2"/>
  </w:num>
  <w:num w:numId="21">
    <w:abstractNumId w:val="33"/>
  </w:num>
  <w:num w:numId="22">
    <w:abstractNumId w:val="12"/>
  </w:num>
  <w:num w:numId="23">
    <w:abstractNumId w:val="24"/>
  </w:num>
  <w:num w:numId="24">
    <w:abstractNumId w:val="23"/>
  </w:num>
  <w:num w:numId="25">
    <w:abstractNumId w:val="16"/>
  </w:num>
  <w:num w:numId="26">
    <w:abstractNumId w:val="10"/>
  </w:num>
  <w:num w:numId="27">
    <w:abstractNumId w:val="15"/>
  </w:num>
  <w:num w:numId="28">
    <w:abstractNumId w:val="4"/>
  </w:num>
  <w:num w:numId="29">
    <w:abstractNumId w:val="14"/>
  </w:num>
  <w:num w:numId="30">
    <w:abstractNumId w:val="22"/>
  </w:num>
  <w:num w:numId="31">
    <w:abstractNumId w:val="18"/>
  </w:num>
  <w:num w:numId="32">
    <w:abstractNumId w:val="30"/>
  </w:num>
  <w:num w:numId="33">
    <w:abstractNumId w:val="13"/>
  </w:num>
  <w:num w:numId="34">
    <w:abstractNumId w:val="1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23"/>
    <w:rsid w:val="00085D00"/>
    <w:rsid w:val="0009276A"/>
    <w:rsid w:val="000C1984"/>
    <w:rsid w:val="000C1D18"/>
    <w:rsid w:val="001554EC"/>
    <w:rsid w:val="00161581"/>
    <w:rsid w:val="001E73E3"/>
    <w:rsid w:val="0020418B"/>
    <w:rsid w:val="00241B66"/>
    <w:rsid w:val="00253A37"/>
    <w:rsid w:val="002555C8"/>
    <w:rsid w:val="002E3393"/>
    <w:rsid w:val="003A659C"/>
    <w:rsid w:val="003A7F4B"/>
    <w:rsid w:val="0044183E"/>
    <w:rsid w:val="004B0897"/>
    <w:rsid w:val="004D65C8"/>
    <w:rsid w:val="005172E7"/>
    <w:rsid w:val="0056051F"/>
    <w:rsid w:val="00576424"/>
    <w:rsid w:val="005B40D1"/>
    <w:rsid w:val="005E00F7"/>
    <w:rsid w:val="00604EAB"/>
    <w:rsid w:val="006419EF"/>
    <w:rsid w:val="00682AE6"/>
    <w:rsid w:val="00780C8F"/>
    <w:rsid w:val="007B5B7A"/>
    <w:rsid w:val="007C163D"/>
    <w:rsid w:val="007F3E5E"/>
    <w:rsid w:val="008F310C"/>
    <w:rsid w:val="00930120"/>
    <w:rsid w:val="00960CAF"/>
    <w:rsid w:val="009F0E94"/>
    <w:rsid w:val="00B6090D"/>
    <w:rsid w:val="00BB365A"/>
    <w:rsid w:val="00BC2194"/>
    <w:rsid w:val="00BF04AD"/>
    <w:rsid w:val="00C26523"/>
    <w:rsid w:val="00C928C0"/>
    <w:rsid w:val="00CD1693"/>
    <w:rsid w:val="00D7650E"/>
    <w:rsid w:val="00DB0FFE"/>
    <w:rsid w:val="00DF0598"/>
    <w:rsid w:val="00DF7E78"/>
    <w:rsid w:val="00E35720"/>
    <w:rsid w:val="00E54B05"/>
    <w:rsid w:val="00EB4AFF"/>
    <w:rsid w:val="00F41AA6"/>
    <w:rsid w:val="00FA1B5F"/>
    <w:rsid w:val="00FB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F46D0F"/>
  <w15:chartTrackingRefBased/>
  <w15:docId w15:val="{51511EA7-83CF-42D3-B71C-0255B4B5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523"/>
    <w:rPr>
      <w:color w:val="0563C1" w:themeColor="hyperlink"/>
      <w:u w:val="single"/>
    </w:rPr>
  </w:style>
  <w:style w:type="paragraph" w:styleId="Header">
    <w:name w:val="header"/>
    <w:basedOn w:val="Normal"/>
    <w:link w:val="HeaderChar"/>
    <w:uiPriority w:val="99"/>
    <w:unhideWhenUsed/>
    <w:rsid w:val="00C26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523"/>
  </w:style>
  <w:style w:type="paragraph" w:styleId="Footer">
    <w:name w:val="footer"/>
    <w:basedOn w:val="Normal"/>
    <w:link w:val="FooterChar"/>
    <w:uiPriority w:val="99"/>
    <w:unhideWhenUsed/>
    <w:rsid w:val="00C26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523"/>
  </w:style>
  <w:style w:type="paragraph" w:styleId="ListParagraph">
    <w:name w:val="List Paragraph"/>
    <w:basedOn w:val="Normal"/>
    <w:uiPriority w:val="34"/>
    <w:qFormat/>
    <w:rsid w:val="009F0E94"/>
    <w:pPr>
      <w:ind w:left="720"/>
      <w:contextualSpacing/>
    </w:pPr>
  </w:style>
  <w:style w:type="character" w:styleId="Strong">
    <w:name w:val="Strong"/>
    <w:basedOn w:val="DefaultParagraphFont"/>
    <w:uiPriority w:val="22"/>
    <w:qFormat/>
    <w:rsid w:val="0056051F"/>
    <w:rPr>
      <w:b/>
      <w:bCs/>
    </w:rPr>
  </w:style>
  <w:style w:type="character" w:customStyle="1" w:styleId="apple-converted-space">
    <w:name w:val="apple-converted-space"/>
    <w:basedOn w:val="DefaultParagraphFont"/>
    <w:rsid w:val="00161581"/>
  </w:style>
  <w:style w:type="character" w:customStyle="1" w:styleId="invisible">
    <w:name w:val="invisible"/>
    <w:basedOn w:val="DefaultParagraphFont"/>
    <w:rsid w:val="002E3393"/>
  </w:style>
  <w:style w:type="character" w:customStyle="1" w:styleId="js-display-url">
    <w:name w:val="js-display-url"/>
    <w:basedOn w:val="DefaultParagraphFont"/>
    <w:rsid w:val="002E3393"/>
  </w:style>
  <w:style w:type="character" w:styleId="FollowedHyperlink">
    <w:name w:val="FollowedHyperlink"/>
    <w:basedOn w:val="DefaultParagraphFont"/>
    <w:uiPriority w:val="99"/>
    <w:semiHidden/>
    <w:unhideWhenUsed/>
    <w:rsid w:val="00BC2194"/>
    <w:rPr>
      <w:color w:val="954F72" w:themeColor="followedHyperlink"/>
      <w:u w:val="single"/>
    </w:rPr>
  </w:style>
  <w:style w:type="character" w:styleId="UnresolvedMention">
    <w:name w:val="Unresolved Mention"/>
    <w:basedOn w:val="DefaultParagraphFont"/>
    <w:uiPriority w:val="99"/>
    <w:semiHidden/>
    <w:unhideWhenUsed/>
    <w:rsid w:val="00155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4007">
      <w:bodyDiv w:val="1"/>
      <w:marLeft w:val="0"/>
      <w:marRight w:val="0"/>
      <w:marTop w:val="0"/>
      <w:marBottom w:val="0"/>
      <w:divBdr>
        <w:top w:val="none" w:sz="0" w:space="0" w:color="auto"/>
        <w:left w:val="none" w:sz="0" w:space="0" w:color="auto"/>
        <w:bottom w:val="none" w:sz="0" w:space="0" w:color="auto"/>
        <w:right w:val="none" w:sz="0" w:space="0" w:color="auto"/>
      </w:divBdr>
    </w:div>
    <w:div w:id="329453642">
      <w:bodyDiv w:val="1"/>
      <w:marLeft w:val="0"/>
      <w:marRight w:val="0"/>
      <w:marTop w:val="0"/>
      <w:marBottom w:val="0"/>
      <w:divBdr>
        <w:top w:val="none" w:sz="0" w:space="0" w:color="auto"/>
        <w:left w:val="none" w:sz="0" w:space="0" w:color="auto"/>
        <w:bottom w:val="none" w:sz="0" w:space="0" w:color="auto"/>
        <w:right w:val="none" w:sz="0" w:space="0" w:color="auto"/>
      </w:divBdr>
    </w:div>
    <w:div w:id="475879084">
      <w:bodyDiv w:val="1"/>
      <w:marLeft w:val="0"/>
      <w:marRight w:val="0"/>
      <w:marTop w:val="0"/>
      <w:marBottom w:val="0"/>
      <w:divBdr>
        <w:top w:val="none" w:sz="0" w:space="0" w:color="auto"/>
        <w:left w:val="none" w:sz="0" w:space="0" w:color="auto"/>
        <w:bottom w:val="none" w:sz="0" w:space="0" w:color="auto"/>
        <w:right w:val="none" w:sz="0" w:space="0" w:color="auto"/>
      </w:divBdr>
    </w:div>
    <w:div w:id="576791540">
      <w:bodyDiv w:val="1"/>
      <w:marLeft w:val="0"/>
      <w:marRight w:val="0"/>
      <w:marTop w:val="0"/>
      <w:marBottom w:val="0"/>
      <w:divBdr>
        <w:top w:val="none" w:sz="0" w:space="0" w:color="auto"/>
        <w:left w:val="none" w:sz="0" w:space="0" w:color="auto"/>
        <w:bottom w:val="none" w:sz="0" w:space="0" w:color="auto"/>
        <w:right w:val="none" w:sz="0" w:space="0" w:color="auto"/>
      </w:divBdr>
      <w:divsChild>
        <w:div w:id="429204112">
          <w:marLeft w:val="1440"/>
          <w:marRight w:val="0"/>
          <w:marTop w:val="134"/>
          <w:marBottom w:val="0"/>
          <w:divBdr>
            <w:top w:val="none" w:sz="0" w:space="0" w:color="auto"/>
            <w:left w:val="none" w:sz="0" w:space="0" w:color="auto"/>
            <w:bottom w:val="none" w:sz="0" w:space="0" w:color="auto"/>
            <w:right w:val="none" w:sz="0" w:space="0" w:color="auto"/>
          </w:divBdr>
        </w:div>
        <w:div w:id="1473864369">
          <w:marLeft w:val="1440"/>
          <w:marRight w:val="0"/>
          <w:marTop w:val="134"/>
          <w:marBottom w:val="0"/>
          <w:divBdr>
            <w:top w:val="none" w:sz="0" w:space="0" w:color="auto"/>
            <w:left w:val="none" w:sz="0" w:space="0" w:color="auto"/>
            <w:bottom w:val="none" w:sz="0" w:space="0" w:color="auto"/>
            <w:right w:val="none" w:sz="0" w:space="0" w:color="auto"/>
          </w:divBdr>
        </w:div>
        <w:div w:id="803622757">
          <w:marLeft w:val="1440"/>
          <w:marRight w:val="0"/>
          <w:marTop w:val="134"/>
          <w:marBottom w:val="0"/>
          <w:divBdr>
            <w:top w:val="none" w:sz="0" w:space="0" w:color="auto"/>
            <w:left w:val="none" w:sz="0" w:space="0" w:color="auto"/>
            <w:bottom w:val="none" w:sz="0" w:space="0" w:color="auto"/>
            <w:right w:val="none" w:sz="0" w:space="0" w:color="auto"/>
          </w:divBdr>
        </w:div>
        <w:div w:id="435638227">
          <w:marLeft w:val="1440"/>
          <w:marRight w:val="0"/>
          <w:marTop w:val="134"/>
          <w:marBottom w:val="0"/>
          <w:divBdr>
            <w:top w:val="none" w:sz="0" w:space="0" w:color="auto"/>
            <w:left w:val="none" w:sz="0" w:space="0" w:color="auto"/>
            <w:bottom w:val="none" w:sz="0" w:space="0" w:color="auto"/>
            <w:right w:val="none" w:sz="0" w:space="0" w:color="auto"/>
          </w:divBdr>
        </w:div>
        <w:div w:id="1384325150">
          <w:marLeft w:val="1440"/>
          <w:marRight w:val="0"/>
          <w:marTop w:val="134"/>
          <w:marBottom w:val="0"/>
          <w:divBdr>
            <w:top w:val="none" w:sz="0" w:space="0" w:color="auto"/>
            <w:left w:val="none" w:sz="0" w:space="0" w:color="auto"/>
            <w:bottom w:val="none" w:sz="0" w:space="0" w:color="auto"/>
            <w:right w:val="none" w:sz="0" w:space="0" w:color="auto"/>
          </w:divBdr>
        </w:div>
      </w:divsChild>
    </w:div>
    <w:div w:id="811751259">
      <w:bodyDiv w:val="1"/>
      <w:marLeft w:val="0"/>
      <w:marRight w:val="0"/>
      <w:marTop w:val="0"/>
      <w:marBottom w:val="0"/>
      <w:divBdr>
        <w:top w:val="none" w:sz="0" w:space="0" w:color="auto"/>
        <w:left w:val="none" w:sz="0" w:space="0" w:color="auto"/>
        <w:bottom w:val="none" w:sz="0" w:space="0" w:color="auto"/>
        <w:right w:val="none" w:sz="0" w:space="0" w:color="auto"/>
      </w:divBdr>
    </w:div>
    <w:div w:id="1262883422">
      <w:bodyDiv w:val="1"/>
      <w:marLeft w:val="0"/>
      <w:marRight w:val="0"/>
      <w:marTop w:val="0"/>
      <w:marBottom w:val="0"/>
      <w:divBdr>
        <w:top w:val="none" w:sz="0" w:space="0" w:color="auto"/>
        <w:left w:val="none" w:sz="0" w:space="0" w:color="auto"/>
        <w:bottom w:val="none" w:sz="0" w:space="0" w:color="auto"/>
        <w:right w:val="none" w:sz="0" w:space="0" w:color="auto"/>
      </w:divBdr>
    </w:div>
    <w:div w:id="1613853942">
      <w:bodyDiv w:val="1"/>
      <w:marLeft w:val="0"/>
      <w:marRight w:val="0"/>
      <w:marTop w:val="0"/>
      <w:marBottom w:val="0"/>
      <w:divBdr>
        <w:top w:val="none" w:sz="0" w:space="0" w:color="auto"/>
        <w:left w:val="none" w:sz="0" w:space="0" w:color="auto"/>
        <w:bottom w:val="none" w:sz="0" w:space="0" w:color="auto"/>
        <w:right w:val="none" w:sz="0" w:space="0" w:color="auto"/>
      </w:divBdr>
      <w:divsChild>
        <w:div w:id="1513833849">
          <w:marLeft w:val="1166"/>
          <w:marRight w:val="0"/>
          <w:marTop w:val="134"/>
          <w:marBottom w:val="0"/>
          <w:divBdr>
            <w:top w:val="none" w:sz="0" w:space="0" w:color="auto"/>
            <w:left w:val="none" w:sz="0" w:space="0" w:color="auto"/>
            <w:bottom w:val="none" w:sz="0" w:space="0" w:color="auto"/>
            <w:right w:val="none" w:sz="0" w:space="0" w:color="auto"/>
          </w:divBdr>
        </w:div>
      </w:divsChild>
    </w:div>
    <w:div w:id="1657877020">
      <w:bodyDiv w:val="1"/>
      <w:marLeft w:val="0"/>
      <w:marRight w:val="0"/>
      <w:marTop w:val="0"/>
      <w:marBottom w:val="0"/>
      <w:divBdr>
        <w:top w:val="none" w:sz="0" w:space="0" w:color="auto"/>
        <w:left w:val="none" w:sz="0" w:space="0" w:color="auto"/>
        <w:bottom w:val="none" w:sz="0" w:space="0" w:color="auto"/>
        <w:right w:val="none" w:sz="0" w:space="0" w:color="auto"/>
      </w:divBdr>
    </w:div>
    <w:div w:id="1992830435">
      <w:bodyDiv w:val="1"/>
      <w:marLeft w:val="0"/>
      <w:marRight w:val="0"/>
      <w:marTop w:val="0"/>
      <w:marBottom w:val="0"/>
      <w:divBdr>
        <w:top w:val="none" w:sz="0" w:space="0" w:color="auto"/>
        <w:left w:val="none" w:sz="0" w:space="0" w:color="auto"/>
        <w:bottom w:val="none" w:sz="0" w:space="0" w:color="auto"/>
        <w:right w:val="none" w:sz="0" w:space="0" w:color="auto"/>
      </w:divBdr>
      <w:divsChild>
        <w:div w:id="198870476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shorecec.org/" TargetMode="External"/><Relationship Id="rId13" Type="http://schemas.openxmlformats.org/officeDocument/2006/relationships/hyperlink" Target="mailto:Advocacy@artsusa.org" TargetMode="External"/><Relationship Id="rId18" Type="http://schemas.openxmlformats.org/officeDocument/2006/relationships/hyperlink" Target="http://www.americansforthearts.org/events/artsmeet/month" TargetMode="External"/><Relationship Id="rId26" Type="http://schemas.openxmlformats.org/officeDocument/2006/relationships/hyperlink" Target="http://www.americansforthearts.org/by-program/networks-and-councils/arts-education-network/tools-resources/arts-ed-navigator/making-the-case" TargetMode="External"/><Relationship Id="rId39" Type="http://schemas.openxmlformats.org/officeDocument/2006/relationships/hyperlink" Target="http://www.Twitter.com" TargetMode="External"/><Relationship Id="rId3" Type="http://schemas.openxmlformats.org/officeDocument/2006/relationships/settings" Target="settings.xml"/><Relationship Id="rId21" Type="http://schemas.openxmlformats.org/officeDocument/2006/relationships/hyperlink" Target="mailto:Advocacy@artsusa.org" TargetMode="External"/><Relationship Id="rId34" Type="http://schemas.openxmlformats.org/officeDocument/2006/relationships/hyperlink" Target="https://nasaa-arts.org/state-arts-agencies/saa-directory/"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mailto:Advocacy@artsusa.org" TargetMode="External"/><Relationship Id="rId25" Type="http://schemas.openxmlformats.org/officeDocument/2006/relationships/hyperlink" Target="http://www.americansforthearts.org/by-program/networks-and-councils/arts-education-network/tools-resources/arts-ed-navigator/facts-figures" TargetMode="External"/><Relationship Id="rId33" Type="http://schemas.openxmlformats.org/officeDocument/2006/relationships/hyperlink" Target="https://www.americansforthearts.org/by-program/networks-and-councils/state-arts-action-network" TargetMode="External"/><Relationship Id="rId38" Type="http://schemas.openxmlformats.org/officeDocument/2006/relationships/hyperlink" Target="http://www.Facebook.com" TargetMode="External"/><Relationship Id="rId2" Type="http://schemas.openxmlformats.org/officeDocument/2006/relationships/styles" Target="styles.xml"/><Relationship Id="rId16" Type="http://schemas.openxmlformats.org/officeDocument/2006/relationships/hyperlink" Target="http://www.americansforthearts.org/events/artsmeet/month" TargetMode="External"/><Relationship Id="rId20" Type="http://schemas.openxmlformats.org/officeDocument/2006/relationships/hyperlink" Target="mailto:Advocacy@artsusa.org" TargetMode="External"/><Relationship Id="rId29" Type="http://schemas.openxmlformats.org/officeDocument/2006/relationships/hyperlink" Target="https://www.nlc.org/state-municipal-leagues" TargetMode="External"/><Relationship Id="rId41" Type="http://schemas.openxmlformats.org/officeDocument/2006/relationships/hyperlink" Target="http://bit.l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vocacy@artsusa.org" TargetMode="External"/><Relationship Id="rId24" Type="http://schemas.openxmlformats.org/officeDocument/2006/relationships/hyperlink" Target="http://www.americansforthearts.org/by-program/networks-and-councils/arts-education-network/tools-resources/getting-started" TargetMode="External"/><Relationship Id="rId32" Type="http://schemas.openxmlformats.org/officeDocument/2006/relationships/hyperlink" Target="https://www.naceda.org/naceda-members" TargetMode="External"/><Relationship Id="rId37" Type="http://schemas.openxmlformats.org/officeDocument/2006/relationships/hyperlink" Target="https://ballotpedia.org/List_of_school_districts_in_the_United_States" TargetMode="External"/><Relationship Id="rId40" Type="http://schemas.openxmlformats.org/officeDocument/2006/relationships/hyperlink" Target="http://www.Instagram.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mericansforthearts.org/events/artsmeet/month" TargetMode="External"/><Relationship Id="rId23" Type="http://schemas.openxmlformats.org/officeDocument/2006/relationships/hyperlink" Target="https://www.americansforthearts.org/by-program/networks-and-councils/arts-education-network/tools-resources/arts-education-navigator-e-book-series" TargetMode="External"/><Relationship Id="rId28" Type="http://schemas.openxmlformats.org/officeDocument/2006/relationships/hyperlink" Target="http://www.officialusa.com/stateguides/chambers/" TargetMode="External"/><Relationship Id="rId36" Type="http://schemas.openxmlformats.org/officeDocument/2006/relationships/hyperlink" Target="https://www.americansforthearts.org/by-program/networks-and-councils/private-sector-network/arts-business-councils" TargetMode="External"/><Relationship Id="rId10" Type="http://schemas.openxmlformats.org/officeDocument/2006/relationships/hyperlink" Target="https://blog.americansforthearts.org" TargetMode="External"/><Relationship Id="rId19" Type="http://schemas.openxmlformats.org/officeDocument/2006/relationships/hyperlink" Target="http://www.NationalShopLocalArtistsWeek.org" TargetMode="External"/><Relationship Id="rId31" Type="http://schemas.openxmlformats.org/officeDocument/2006/relationships/hyperlink" Target="http://www.statelocalgov.net/50states-tourism.cf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americansforthearts.org/2018/10/05/the-art-of-gifting-celebrating-our-culture-with-shop-local-artists-week" TargetMode="External"/><Relationship Id="rId14" Type="http://schemas.openxmlformats.org/officeDocument/2006/relationships/image" Target="media/image3.png"/><Relationship Id="rId22" Type="http://schemas.openxmlformats.org/officeDocument/2006/relationships/image" Target="media/image4.jpg"/><Relationship Id="rId27" Type="http://schemas.openxmlformats.org/officeDocument/2006/relationships/hyperlink" Target="http://www.americansforthearts.org/by-program/networks-and-councils/arts-education-network/tools-resources/arts-ed-navigator/mobilizing-support" TargetMode="External"/><Relationship Id="rId30" Type="http://schemas.openxmlformats.org/officeDocument/2006/relationships/hyperlink" Target="https://www.mainstreetalliance.org/affiliates" TargetMode="External"/><Relationship Id="rId35" Type="http://schemas.openxmlformats.org/officeDocument/2006/relationships/hyperlink" Target="https://www.americansforthearts.org/by-program/reports-and-data/legislation-policy/naappd/directory-of-local-arts-agencies"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Poulin</dc:creator>
  <cp:keywords/>
  <dc:description/>
  <cp:lastModifiedBy>Elisabeth Dorman</cp:lastModifiedBy>
  <cp:revision>2</cp:revision>
  <dcterms:created xsi:type="dcterms:W3CDTF">2019-10-08T19:21:00Z</dcterms:created>
  <dcterms:modified xsi:type="dcterms:W3CDTF">2019-10-08T19:21:00Z</dcterms:modified>
</cp:coreProperties>
</file>